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18E3" w:rsidRPr="000018E3" w:rsidRDefault="000018E3" w:rsidP="000018E3">
      <w:pPr>
        <w:pStyle w:val="Style1"/>
        <w:jc w:val="both"/>
      </w:pPr>
    </w:p>
    <w:p w:rsidR="000018E3" w:rsidRPr="000018E3" w:rsidRDefault="000018E3" w:rsidP="000018E3">
      <w:pPr>
        <w:pStyle w:val="Style1"/>
        <w:jc w:val="both"/>
      </w:pPr>
    </w:p>
    <w:p w:rsidR="000018E3" w:rsidRPr="000018E3" w:rsidRDefault="000018E3" w:rsidP="000018E3">
      <w:pPr>
        <w:pStyle w:val="Style1"/>
        <w:jc w:val="both"/>
      </w:pPr>
    </w:p>
    <w:p w:rsidR="000018E3" w:rsidRPr="000018E3" w:rsidRDefault="000018E3" w:rsidP="000018E3">
      <w:pPr>
        <w:pStyle w:val="Style1"/>
        <w:jc w:val="both"/>
      </w:pPr>
    </w:p>
    <w:p w:rsidR="000018E3" w:rsidRPr="000018E3" w:rsidRDefault="000018E3" w:rsidP="000018E3">
      <w:pPr>
        <w:pStyle w:val="Style1"/>
        <w:jc w:val="both"/>
      </w:pPr>
    </w:p>
    <w:p w:rsidR="000018E3" w:rsidRPr="000018E3" w:rsidRDefault="000018E3" w:rsidP="000018E3">
      <w:pPr>
        <w:pStyle w:val="Style1"/>
        <w:jc w:val="both"/>
      </w:pPr>
    </w:p>
    <w:p w:rsidR="000018E3" w:rsidRPr="000018E3" w:rsidRDefault="00017220" w:rsidP="000018E3">
      <w:pPr>
        <w:pStyle w:val="Style1"/>
        <w:jc w:val="both"/>
      </w:pPr>
      <w:r>
        <w:t xml:space="preserve">     </w:t>
      </w:r>
      <w:r w:rsidR="000018E3" w:rsidRPr="000018E3">
        <w:t>Aprobat,</w:t>
      </w:r>
    </w:p>
    <w:p w:rsidR="000018E3" w:rsidRDefault="009C5850" w:rsidP="009C5850">
      <w:pPr>
        <w:pStyle w:val="Style1"/>
        <w:jc w:val="center"/>
      </w:pPr>
      <w:r w:rsidRPr="009B4C05">
        <w:rPr>
          <w:b/>
        </w:rPr>
        <w:t>OAMGMAMR</w:t>
      </w:r>
      <w:r w:rsidR="000018E3" w:rsidRPr="009B4C05">
        <w:rPr>
          <w:b/>
        </w:rPr>
        <w:t xml:space="preserve"> </w:t>
      </w:r>
      <w:r w:rsidR="000018E3" w:rsidRPr="000018E3">
        <w:t xml:space="preserve">       </w:t>
      </w:r>
      <w:r>
        <w:t xml:space="preserve">                                                                                          </w:t>
      </w:r>
      <w:r w:rsidRPr="009B4C05">
        <w:rPr>
          <w:b/>
        </w:rPr>
        <w:t>Manager,</w:t>
      </w:r>
    </w:p>
    <w:p w:rsidR="009C5850" w:rsidRPr="000018E3" w:rsidRDefault="009B4C05" w:rsidP="009C5850">
      <w:pPr>
        <w:pStyle w:val="Style1"/>
        <w:jc w:val="right"/>
      </w:pPr>
      <w:r>
        <w:t xml:space="preserve"> </w:t>
      </w:r>
      <w:r w:rsidR="00312C30">
        <w:t>Ec.Claudia Uţ</w:t>
      </w:r>
      <w:r w:rsidR="009C5850">
        <w:t>iu</w:t>
      </w:r>
    </w:p>
    <w:p w:rsidR="000018E3" w:rsidRPr="000018E3" w:rsidRDefault="000018E3" w:rsidP="000018E3">
      <w:pPr>
        <w:pStyle w:val="Style1"/>
        <w:jc w:val="both"/>
      </w:pPr>
    </w:p>
    <w:p w:rsidR="000018E3" w:rsidRPr="000018E3" w:rsidRDefault="000018E3" w:rsidP="000018E3">
      <w:pPr>
        <w:pStyle w:val="Style1"/>
        <w:jc w:val="both"/>
      </w:pPr>
    </w:p>
    <w:p w:rsidR="000018E3" w:rsidRPr="009C5850" w:rsidRDefault="000018E3" w:rsidP="000018E3">
      <w:pPr>
        <w:pStyle w:val="Heading2"/>
        <w:jc w:val="center"/>
        <w:rPr>
          <w:rFonts w:ascii="Times New Roman" w:hAnsi="Times New Roman"/>
          <w:bCs/>
          <w:sz w:val="28"/>
          <w:szCs w:val="28"/>
        </w:rPr>
      </w:pPr>
      <w:r w:rsidRPr="009C5850">
        <w:rPr>
          <w:rFonts w:ascii="Times New Roman" w:hAnsi="Times New Roman"/>
          <w:bCs/>
          <w:sz w:val="28"/>
          <w:szCs w:val="28"/>
        </w:rPr>
        <w:t>FIŞA POSTULUI</w:t>
      </w:r>
    </w:p>
    <w:p w:rsidR="000018E3" w:rsidRPr="000018E3" w:rsidRDefault="000018E3" w:rsidP="000018E3">
      <w:pPr>
        <w:pStyle w:val="Style1"/>
        <w:jc w:val="both"/>
      </w:pPr>
    </w:p>
    <w:p w:rsidR="000018E3" w:rsidRPr="000018E3" w:rsidRDefault="000018E3" w:rsidP="000018E3">
      <w:pPr>
        <w:pStyle w:val="Style1"/>
        <w:jc w:val="both"/>
      </w:pPr>
    </w:p>
    <w:p w:rsidR="00491298" w:rsidRDefault="005F497F" w:rsidP="000018E3">
      <w:pPr>
        <w:pStyle w:val="Style1"/>
        <w:jc w:val="both"/>
        <w:rPr>
          <w:b/>
        </w:rPr>
      </w:pPr>
      <w:r>
        <w:rPr>
          <w:b/>
        </w:rPr>
        <w:t>NUME Ş</w:t>
      </w:r>
      <w:r w:rsidR="00DA542F">
        <w:rPr>
          <w:b/>
        </w:rPr>
        <w:t>I PRENUME</w:t>
      </w:r>
      <w:r w:rsidR="007E10BF">
        <w:rPr>
          <w:b/>
        </w:rPr>
        <w:t>:</w:t>
      </w:r>
      <w:r w:rsidR="00491298">
        <w:rPr>
          <w:b/>
        </w:rPr>
        <w:t xml:space="preserve">  </w:t>
      </w:r>
    </w:p>
    <w:p w:rsidR="000018E3" w:rsidRPr="000018E3" w:rsidRDefault="000018E3" w:rsidP="000018E3">
      <w:pPr>
        <w:pStyle w:val="Style1"/>
        <w:jc w:val="both"/>
        <w:rPr>
          <w:b/>
        </w:rPr>
      </w:pPr>
      <w:r w:rsidRPr="000018E3">
        <w:rPr>
          <w:b/>
        </w:rPr>
        <w:t>COR:</w:t>
      </w:r>
      <w:r w:rsidR="004C037F">
        <w:rPr>
          <w:b/>
        </w:rPr>
        <w:t xml:space="preserve"> 134201</w:t>
      </w:r>
    </w:p>
    <w:p w:rsidR="000018E3" w:rsidRPr="00884BF2" w:rsidRDefault="00491298" w:rsidP="000018E3">
      <w:pPr>
        <w:pStyle w:val="Style1"/>
        <w:jc w:val="both"/>
        <w:rPr>
          <w:b/>
          <w:lang w:val="en-US"/>
        </w:rPr>
      </w:pPr>
      <w:r>
        <w:rPr>
          <w:b/>
        </w:rPr>
        <w:t>CNP:</w:t>
      </w:r>
      <w:r w:rsidR="00FB638B">
        <w:rPr>
          <w:b/>
        </w:rPr>
        <w:t xml:space="preserve">                                                                                                                                                                                                                                                                                                                                                                                                                                                                                                                                                                                                                                                                                                   </w:t>
      </w:r>
    </w:p>
    <w:p w:rsidR="000018E3" w:rsidRPr="000018E3" w:rsidRDefault="000018E3" w:rsidP="000018E3">
      <w:pPr>
        <w:pStyle w:val="Style1"/>
        <w:jc w:val="both"/>
      </w:pPr>
      <w:r w:rsidRPr="000018E3">
        <w:rPr>
          <w:b/>
        </w:rPr>
        <w:t>DENUMIREA POSTULUI:</w:t>
      </w:r>
      <w:r w:rsidRPr="000018E3">
        <w:t xml:space="preserve"> Asistent Medical Generalist</w:t>
      </w:r>
    </w:p>
    <w:p w:rsidR="000018E3" w:rsidRPr="000018E3" w:rsidRDefault="000018E3" w:rsidP="000018E3">
      <w:pPr>
        <w:pStyle w:val="Style1"/>
        <w:jc w:val="both"/>
      </w:pPr>
      <w:r w:rsidRPr="000018E3">
        <w:rPr>
          <w:b/>
        </w:rPr>
        <w:t>UNITATEA:</w:t>
      </w:r>
      <w:r w:rsidR="00312C30">
        <w:t xml:space="preserve"> Spitalul Orăşenesc ,,Dr.Valer Russu” Luduş</w:t>
      </w:r>
    </w:p>
    <w:p w:rsidR="000018E3" w:rsidRPr="000018E3" w:rsidRDefault="000018E3" w:rsidP="000018E3">
      <w:pPr>
        <w:pStyle w:val="Style1"/>
        <w:jc w:val="both"/>
      </w:pPr>
      <w:r w:rsidRPr="000018E3">
        <w:rPr>
          <w:b/>
        </w:rPr>
        <w:t>DEPARTAMENTUL:</w:t>
      </w:r>
      <w:r w:rsidRPr="000018E3">
        <w:t xml:space="preserve">                                                                                                                                                                                                                                                                                                                                                                                                                                                                                                                                                                                </w:t>
      </w:r>
    </w:p>
    <w:p w:rsidR="000018E3" w:rsidRPr="000018E3" w:rsidRDefault="000018E3" w:rsidP="000018E3">
      <w:pPr>
        <w:pStyle w:val="Style1"/>
        <w:jc w:val="both"/>
      </w:pPr>
    </w:p>
    <w:p w:rsidR="000018E3" w:rsidRPr="000018E3" w:rsidRDefault="000018E3" w:rsidP="000018E3">
      <w:pPr>
        <w:pStyle w:val="Style1"/>
        <w:jc w:val="both"/>
        <w:rPr>
          <w:b/>
          <w:u w:val="single"/>
        </w:rPr>
      </w:pPr>
      <w:r w:rsidRPr="000018E3">
        <w:rPr>
          <w:b/>
          <w:u w:val="single"/>
        </w:rPr>
        <w:t>Cerinţe pentru ocuparea postului:</w:t>
      </w:r>
    </w:p>
    <w:p w:rsidR="000018E3" w:rsidRPr="000018E3" w:rsidRDefault="000018E3" w:rsidP="000018E3">
      <w:pPr>
        <w:pStyle w:val="Style1"/>
        <w:jc w:val="both"/>
      </w:pPr>
      <w:r w:rsidRPr="000018E3">
        <w:t>Diploma de şcoală sanitară postliceală sau diploma de studii postliceale prin echivalare conf. H.G.nr. 797/1997 sau diploma de licenţă pentru absolvenţii de studii superioare de scurtă sau lungă durată</w:t>
      </w:r>
    </w:p>
    <w:p w:rsidR="000018E3" w:rsidRPr="000018E3" w:rsidRDefault="000018E3" w:rsidP="000018E3">
      <w:pPr>
        <w:pStyle w:val="Style1"/>
        <w:jc w:val="both"/>
        <w:rPr>
          <w:b/>
          <w:u w:val="single"/>
        </w:rPr>
      </w:pPr>
      <w:r w:rsidRPr="000018E3">
        <w:rPr>
          <w:b/>
          <w:u w:val="single"/>
        </w:rPr>
        <w:t>Relaţii:</w:t>
      </w:r>
    </w:p>
    <w:p w:rsidR="000018E3" w:rsidRPr="00DA542F" w:rsidRDefault="000018E3" w:rsidP="009C5850">
      <w:pPr>
        <w:pStyle w:val="Style1"/>
        <w:numPr>
          <w:ilvl w:val="0"/>
          <w:numId w:val="1"/>
        </w:numPr>
        <w:jc w:val="both"/>
        <w:rPr>
          <w:b/>
        </w:rPr>
      </w:pPr>
      <w:r w:rsidRPr="00DA542F">
        <w:rPr>
          <w:b/>
        </w:rPr>
        <w:t xml:space="preserve">Ierarhice: </w:t>
      </w:r>
    </w:p>
    <w:p w:rsidR="000018E3" w:rsidRPr="000018E3" w:rsidRDefault="000018E3" w:rsidP="009C5850">
      <w:pPr>
        <w:pStyle w:val="Style1"/>
        <w:ind w:left="1080"/>
        <w:jc w:val="both"/>
      </w:pPr>
      <w:r w:rsidRPr="000018E3">
        <w:rPr>
          <w:b/>
        </w:rPr>
        <w:t>- subordonare:</w:t>
      </w:r>
      <w:r w:rsidRPr="000018E3">
        <w:t xml:space="preserve"> medicului de salon, medicului de gardă, asistentului şef de secţie, medicului şef de secţie;</w:t>
      </w:r>
    </w:p>
    <w:p w:rsidR="000018E3" w:rsidRPr="000018E3" w:rsidRDefault="000018E3" w:rsidP="009C5850">
      <w:pPr>
        <w:pStyle w:val="Style1"/>
        <w:ind w:left="360" w:firstLine="720"/>
        <w:jc w:val="both"/>
      </w:pPr>
      <w:r w:rsidRPr="000018E3">
        <w:rPr>
          <w:b/>
        </w:rPr>
        <w:t>- supraordonare:</w:t>
      </w:r>
      <w:r w:rsidR="00DA542F">
        <w:rPr>
          <w:b/>
        </w:rPr>
        <w:t xml:space="preserve">                 </w:t>
      </w:r>
      <w:r w:rsidRPr="000018E3">
        <w:t xml:space="preserve"> infirmiere, brancardieri, îngrijitoare de curăţenie;</w:t>
      </w:r>
    </w:p>
    <w:p w:rsidR="000018E3" w:rsidRPr="00DA542F" w:rsidRDefault="000018E3" w:rsidP="009C5850">
      <w:pPr>
        <w:pStyle w:val="Style1"/>
        <w:numPr>
          <w:ilvl w:val="0"/>
          <w:numId w:val="1"/>
        </w:numPr>
        <w:jc w:val="both"/>
      </w:pPr>
      <w:r w:rsidRPr="00DA542F">
        <w:rPr>
          <w:b/>
        </w:rPr>
        <w:t>De colaborare:</w:t>
      </w:r>
      <w:r w:rsidRPr="00DA542F">
        <w:t xml:space="preserve"> - c</w:t>
      </w:r>
      <w:r w:rsidR="009C5850" w:rsidRPr="00DA542F">
        <w:t>u asistenţii medic</w:t>
      </w:r>
      <w:r w:rsidR="00312C30">
        <w:t>ali din secţiile Spitalului Orăş</w:t>
      </w:r>
      <w:r w:rsidR="009C5850" w:rsidRPr="00DA542F">
        <w:t>enesc ,,Dr.Valer Russu</w:t>
      </w:r>
      <w:r w:rsidR="009C5850" w:rsidRPr="00DA542F">
        <w:rPr>
          <w:lang w:val="en-US"/>
        </w:rPr>
        <w:t>” Ludu</w:t>
      </w:r>
      <w:r w:rsidR="00312C30">
        <w:t>ş şi serviciile din cadrul unităţ</w:t>
      </w:r>
      <w:r w:rsidR="009C5850" w:rsidRPr="00DA542F">
        <w:t>ii.</w:t>
      </w:r>
    </w:p>
    <w:p w:rsidR="000018E3" w:rsidRPr="000018E3" w:rsidRDefault="000018E3" w:rsidP="000018E3">
      <w:pPr>
        <w:pStyle w:val="Style1"/>
        <w:jc w:val="both"/>
      </w:pPr>
    </w:p>
    <w:p w:rsidR="000018E3" w:rsidRPr="000018E3" w:rsidRDefault="000018E3" w:rsidP="000018E3">
      <w:pPr>
        <w:pStyle w:val="Style1"/>
        <w:jc w:val="both"/>
        <w:rPr>
          <w:b/>
        </w:rPr>
      </w:pPr>
      <w:r w:rsidRPr="000018E3">
        <w:rPr>
          <w:b/>
        </w:rPr>
        <w:t>ATRIBUŢIILE ASISTENTULUI MEDICAL DIN SECŢIILE CU PATURI , ÎN CONFORMITATE CU OMS 560/1999 ŞI CU REGULAMENTUL DE ORDINE INTERIOARĂ AL SPITALULUI</w:t>
      </w:r>
    </w:p>
    <w:p w:rsidR="000018E3" w:rsidRPr="000018E3" w:rsidRDefault="000018E3" w:rsidP="000018E3">
      <w:pPr>
        <w:pStyle w:val="Style1"/>
        <w:jc w:val="both"/>
      </w:pPr>
      <w:r w:rsidRPr="000018E3">
        <w:t>Atribuţiile asistenţilor medicali decurg din competenţele certificate de actele de studii obţinute, ca urmare a parcurgerii unei forme de învăţământ de specialitate recunoscută de lege.</w:t>
      </w:r>
    </w:p>
    <w:p w:rsidR="000018E3" w:rsidRPr="000018E3" w:rsidRDefault="000018E3" w:rsidP="000018E3">
      <w:pPr>
        <w:pStyle w:val="Style1"/>
        <w:jc w:val="both"/>
      </w:pPr>
      <w:r w:rsidRPr="000018E3">
        <w:t>1. Îşi desfăşoară activitatea în mod responsabil, conform reglementărilor profesionale şi cerinţelor postului.</w:t>
      </w:r>
    </w:p>
    <w:p w:rsidR="000018E3" w:rsidRPr="000018E3" w:rsidRDefault="000018E3" w:rsidP="000018E3">
      <w:pPr>
        <w:pStyle w:val="Style1"/>
        <w:jc w:val="both"/>
      </w:pPr>
      <w:r w:rsidRPr="000018E3">
        <w:t>2. Respectă regulamentul de ordine interioară.</w:t>
      </w:r>
    </w:p>
    <w:p w:rsidR="000018E3" w:rsidRPr="000018E3" w:rsidRDefault="000018E3" w:rsidP="000018E3">
      <w:pPr>
        <w:pStyle w:val="Style1"/>
        <w:jc w:val="both"/>
      </w:pPr>
      <w:r w:rsidRPr="000018E3">
        <w:lastRenderedPageBreak/>
        <w:t>3.Preia pacientul nou internat şi însoţitorul acestuia (în funcţie de situaţie), verifică toaleta personală, ţinuta de spital şi îl repartizează la salon.</w:t>
      </w:r>
    </w:p>
    <w:p w:rsidR="000018E3" w:rsidRPr="000018E3" w:rsidRDefault="000018E3" w:rsidP="000018E3">
      <w:pPr>
        <w:pStyle w:val="Style1"/>
        <w:jc w:val="both"/>
      </w:pPr>
      <w:r w:rsidRPr="000018E3">
        <w:t>4.Informează pacientul cu privire la structura secţiei şi asupra obligativităţii respectării regulamentului de ordine interioară (care va fi afişat în salon).</w:t>
      </w:r>
    </w:p>
    <w:p w:rsidR="000018E3" w:rsidRPr="000018E3" w:rsidRDefault="000018E3" w:rsidP="000018E3">
      <w:pPr>
        <w:pStyle w:val="Style1"/>
        <w:jc w:val="both"/>
      </w:pPr>
      <w:r w:rsidRPr="000018E3">
        <w:t>5.Acordă prim ajutor în situaţii de urgenţă şi cheamă medicul.</w:t>
      </w:r>
    </w:p>
    <w:p w:rsidR="000018E3" w:rsidRPr="000018E3" w:rsidRDefault="000018E3" w:rsidP="000018E3">
      <w:pPr>
        <w:pStyle w:val="Style1"/>
        <w:jc w:val="both"/>
      </w:pPr>
      <w:r w:rsidRPr="000018E3">
        <w:t>6.Participă la asigurarea unui climat optim şi de siguranţă în salon.</w:t>
      </w:r>
    </w:p>
    <w:p w:rsidR="000018E3" w:rsidRPr="000018E3" w:rsidRDefault="000018E3" w:rsidP="000018E3">
      <w:pPr>
        <w:pStyle w:val="Style1"/>
        <w:jc w:val="both"/>
      </w:pPr>
      <w:r w:rsidRPr="000018E3">
        <w:t>7.Identifică problemele de îngrijire ale pacienţilor, stabileşte priorităţile, elaborează şi implementează planul de îngrijire şi evaluează rezultatele obţinute, pe tot parcursul internării.</w:t>
      </w:r>
    </w:p>
    <w:p w:rsidR="000018E3" w:rsidRPr="000018E3" w:rsidRDefault="000018E3" w:rsidP="000018E3">
      <w:pPr>
        <w:pStyle w:val="Style1"/>
        <w:jc w:val="both"/>
      </w:pPr>
      <w:r w:rsidRPr="000018E3">
        <w:t>8.Prezintă medicului de salon pacientul pentru examinare şi îl informează asupra stării acestuia de la internare şi pe tot parcursul internării.</w:t>
      </w:r>
    </w:p>
    <w:p w:rsidR="000018E3" w:rsidRPr="000018E3" w:rsidRDefault="000018E3" w:rsidP="000018E3">
      <w:pPr>
        <w:pStyle w:val="Style1"/>
        <w:jc w:val="both"/>
      </w:pPr>
      <w:r w:rsidRPr="000018E3">
        <w:t>9.Observă simptomele şi starea pacientului, le înregistrează în dosarul de îngrijire şi informează medicul.</w:t>
      </w:r>
    </w:p>
    <w:p w:rsidR="000018E3" w:rsidRPr="000018E3" w:rsidRDefault="000018E3" w:rsidP="000018E3">
      <w:pPr>
        <w:pStyle w:val="Style1"/>
        <w:jc w:val="both"/>
      </w:pPr>
      <w:r w:rsidRPr="000018E3">
        <w:t>10. Pregăteşte bolnavul şi ajută medicul la efectuarea tehnicilor speciale de investigaţii şi tratament.</w:t>
      </w:r>
    </w:p>
    <w:p w:rsidR="000018E3" w:rsidRPr="000018E3" w:rsidRDefault="000018E3" w:rsidP="000018E3">
      <w:pPr>
        <w:pStyle w:val="Style1"/>
        <w:jc w:val="both"/>
      </w:pPr>
      <w:r w:rsidRPr="000018E3">
        <w:t>11.Pregăteşte bolnavul, prin tehnici specifice, pentru investigaţii speciale sau intervenţii chirurgicale, organizează transportul bolnavului şi la nevoie supraveghează starea acestuia pe timpul transportului.</w:t>
      </w:r>
    </w:p>
    <w:p w:rsidR="000018E3" w:rsidRPr="000018E3" w:rsidRDefault="000018E3" w:rsidP="000018E3">
      <w:pPr>
        <w:pStyle w:val="Style1"/>
        <w:jc w:val="both"/>
      </w:pPr>
      <w:r w:rsidRPr="000018E3">
        <w:t>12.Recoltează produsele biologice pentru examenele de laborator, conform prescripţiei medicului.</w:t>
      </w:r>
    </w:p>
    <w:p w:rsidR="000018E3" w:rsidRPr="000018E3" w:rsidRDefault="000018E3" w:rsidP="000018E3">
      <w:pPr>
        <w:pStyle w:val="Style1"/>
        <w:jc w:val="both"/>
      </w:pPr>
      <w:r w:rsidRPr="000018E3">
        <w:t>13.Răspunde de îngrijirea bolnavilor din salon şi supraveghează efectuarea de către infirmieră a toaletei, schimbării lenjeriei de corp şi de pat, creării condiţiilor pentru satisfacerea nevoilor fiziologice, schimbării poziţiei bolnavului.</w:t>
      </w:r>
    </w:p>
    <w:p w:rsidR="000018E3" w:rsidRPr="000018E3" w:rsidRDefault="000018E3" w:rsidP="000018E3">
      <w:pPr>
        <w:pStyle w:val="Style1"/>
        <w:jc w:val="both"/>
      </w:pPr>
      <w:r w:rsidRPr="000018E3">
        <w:t>14.Observă apetitul pacienţilor, supraveghează şi asigură alimentarea pacienţilor dependenţi, supraveghează distribuirea alimentelor conform dietei consemnate în foaia de observaţie.</w:t>
      </w:r>
    </w:p>
    <w:p w:rsidR="000018E3" w:rsidRPr="000018E3" w:rsidRDefault="000018E3" w:rsidP="000018E3">
      <w:pPr>
        <w:pStyle w:val="Style1"/>
        <w:jc w:val="both"/>
      </w:pPr>
      <w:r w:rsidRPr="000018E3">
        <w:t>15.Administrează personal medicaţia, efectuează tratamentele, imunizările, testările biologice etc., conform prescripţiei medicale.</w:t>
      </w:r>
    </w:p>
    <w:p w:rsidR="000018E3" w:rsidRPr="000018E3" w:rsidRDefault="000018E3" w:rsidP="000018E3">
      <w:pPr>
        <w:pStyle w:val="Style1"/>
        <w:jc w:val="both"/>
      </w:pPr>
      <w:r w:rsidRPr="000018E3">
        <w:t>16.Asigură monitorizarea specifică a bolnavului conform prescripţiei medicale.</w:t>
      </w:r>
    </w:p>
    <w:p w:rsidR="000018E3" w:rsidRPr="000018E3" w:rsidRDefault="000018E3" w:rsidP="000018E3">
      <w:pPr>
        <w:pStyle w:val="Style1"/>
        <w:jc w:val="both"/>
      </w:pPr>
      <w:r w:rsidRPr="000018E3">
        <w:t>17.Pregăteşte echipamentul, instrumentarul şi materialul steril necesar intervenţiilor.</w:t>
      </w:r>
    </w:p>
    <w:p w:rsidR="000018E3" w:rsidRPr="000018E3" w:rsidRDefault="000018E3" w:rsidP="000018E3">
      <w:pPr>
        <w:pStyle w:val="Style1"/>
        <w:jc w:val="both"/>
      </w:pPr>
      <w:r w:rsidRPr="000018E3">
        <w:t>18.Semnalează medicului orice modificări depistate (de ex: auz, vedere, imperforaţii anale etc.).</w:t>
      </w:r>
    </w:p>
    <w:p w:rsidR="000018E3" w:rsidRPr="000018E3" w:rsidRDefault="000018E3" w:rsidP="000018E3">
      <w:pPr>
        <w:pStyle w:val="Style1"/>
        <w:jc w:val="both"/>
      </w:pPr>
      <w:r w:rsidRPr="000018E3">
        <w:t>19.Verifică existenţa benzii/semnalului de identificare a pacientului.</w:t>
      </w:r>
    </w:p>
    <w:p w:rsidR="000018E3" w:rsidRPr="000018E3" w:rsidRDefault="000018E3" w:rsidP="000018E3">
      <w:pPr>
        <w:pStyle w:val="Style1"/>
        <w:jc w:val="both"/>
      </w:pPr>
      <w:r w:rsidRPr="000018E3">
        <w:t>20.Pregăteşte materialele şi instrumentarul în vederea sterilizării.</w:t>
      </w:r>
    </w:p>
    <w:p w:rsidR="000018E3" w:rsidRPr="000018E3" w:rsidRDefault="000018E3" w:rsidP="000018E3">
      <w:pPr>
        <w:pStyle w:val="Style1"/>
        <w:jc w:val="both"/>
      </w:pPr>
      <w:r w:rsidRPr="000018E3">
        <w:t>21.Respectă normele de securitate, manipulare şi descărcare a stupefiantelor, precum şi a medicamentelor cu regim special.</w:t>
      </w:r>
    </w:p>
    <w:p w:rsidR="000018E3" w:rsidRPr="000018E3" w:rsidRDefault="000018E3" w:rsidP="000018E3">
      <w:pPr>
        <w:pStyle w:val="Style1"/>
        <w:jc w:val="both"/>
      </w:pPr>
      <w:r w:rsidRPr="000018E3">
        <w:t>22.Organizează şi desfăşoară programe de educaţie pentru sănătate, activităţi de consiliere, lecţii educative şi demonstraţii practice pentru pacienţi, aparţinători şi diferite categorii profesionale aflate în formare.</w:t>
      </w:r>
    </w:p>
    <w:p w:rsidR="000018E3" w:rsidRPr="000018E3" w:rsidRDefault="000018E3" w:rsidP="000018E3">
      <w:pPr>
        <w:pStyle w:val="Style1"/>
        <w:jc w:val="both"/>
      </w:pPr>
      <w:r w:rsidRPr="000018E3">
        <w:t>23.Participă la acordarea îngrijirilor paliative şi instruieşte familia sau aparţinătorii pentru acordarea acestora.</w:t>
      </w:r>
    </w:p>
    <w:p w:rsidR="000018E3" w:rsidRPr="000018E3" w:rsidRDefault="000018E3" w:rsidP="000018E3">
      <w:pPr>
        <w:pStyle w:val="Style1"/>
        <w:jc w:val="both"/>
      </w:pPr>
      <w:r w:rsidRPr="000018E3">
        <w:t>2Participă la organizarea şi realizarea activităţilor psihoterapeutice de reducere a stresului şi de depăşire a momentelor/situaţiilor de criză.</w:t>
      </w:r>
    </w:p>
    <w:p w:rsidR="000018E3" w:rsidRPr="000018E3" w:rsidRDefault="000018E3" w:rsidP="000018E3">
      <w:pPr>
        <w:pStyle w:val="Style1"/>
        <w:jc w:val="both"/>
      </w:pPr>
      <w:r w:rsidRPr="000018E3">
        <w:lastRenderedPageBreak/>
        <w:t>25.Supraveghează modul de desfăşurare a vizitelor aparţinătorilor, conform regulamentului de ordine interioară.</w:t>
      </w:r>
    </w:p>
    <w:p w:rsidR="000018E3" w:rsidRPr="000018E3" w:rsidRDefault="000018E3" w:rsidP="000018E3">
      <w:pPr>
        <w:pStyle w:val="Style1"/>
        <w:jc w:val="both"/>
      </w:pPr>
      <w:r w:rsidRPr="000018E3">
        <w:t>26.Efectuează verbal şi în scris preluarea/predarea fiecărui pacient şi a serviciului în cadrul raportului de tură.</w:t>
      </w:r>
    </w:p>
    <w:p w:rsidR="000018E3" w:rsidRPr="000018E3" w:rsidRDefault="000018E3" w:rsidP="000018E3">
      <w:pPr>
        <w:pStyle w:val="Style1"/>
        <w:jc w:val="both"/>
      </w:pPr>
      <w:r w:rsidRPr="000018E3">
        <w:t>27.Pregăteşte pacientul pentru externare.</w:t>
      </w:r>
    </w:p>
    <w:p w:rsidR="000018E3" w:rsidRPr="000018E3" w:rsidRDefault="000018E3" w:rsidP="000018E3">
      <w:pPr>
        <w:pStyle w:val="Style1"/>
        <w:jc w:val="both"/>
      </w:pPr>
      <w:r w:rsidRPr="000018E3">
        <w:t>28.În caz de deces, inventariază obiectele personale, identifică cadavrul şi organizează transportul acestuia la locul stabilit de conducerea spitalului.</w:t>
      </w:r>
    </w:p>
    <w:p w:rsidR="000018E3" w:rsidRPr="000018E3" w:rsidRDefault="000018E3" w:rsidP="000018E3">
      <w:pPr>
        <w:pStyle w:val="Style1"/>
        <w:jc w:val="both"/>
      </w:pPr>
      <w:r w:rsidRPr="000018E3">
        <w:t>29.Utilizează şi păstrează, în bune condiţii, echipamentele şi instrumentarul din dotare, supraveghează colectarea materialelor şi instrumentarului de unică folosinţă utilizat şi se asigură de depozitarea acestora în vederea distrugerii.</w:t>
      </w:r>
    </w:p>
    <w:p w:rsidR="000018E3" w:rsidRPr="000018E3" w:rsidRDefault="000018E3" w:rsidP="000018E3">
      <w:pPr>
        <w:pStyle w:val="Style1"/>
        <w:jc w:val="both"/>
      </w:pPr>
      <w:r w:rsidRPr="000018E3">
        <w:t>30.Poartă echipamentul de protecţie prevăzut de regulamentul de ordine interioară, care va fi schimbat ori de câte ori este nevoie, pentru păstrarea igienei şi a aspectului estetic personal.</w:t>
      </w:r>
    </w:p>
    <w:p w:rsidR="000018E3" w:rsidRPr="000018E3" w:rsidRDefault="000018E3" w:rsidP="000018E3">
      <w:pPr>
        <w:pStyle w:val="Style1"/>
        <w:jc w:val="both"/>
      </w:pPr>
      <w:r w:rsidRPr="000018E3">
        <w:t>31.Respectă reglementările în vigoare privind prevenirea, controlul şi combaterea infecţiilor nosocomiale.</w:t>
      </w:r>
    </w:p>
    <w:p w:rsidR="000018E3" w:rsidRPr="000018E3" w:rsidRDefault="000018E3" w:rsidP="000018E3">
      <w:pPr>
        <w:pStyle w:val="Style1"/>
        <w:jc w:val="both"/>
      </w:pPr>
      <w:r w:rsidRPr="000018E3">
        <w:t>32.Respectă secretul profesional şi codul de etică al asistentului medical</w:t>
      </w:r>
    </w:p>
    <w:p w:rsidR="000018E3" w:rsidRPr="000018E3" w:rsidRDefault="000018E3" w:rsidP="000018E3">
      <w:pPr>
        <w:pStyle w:val="Style1"/>
        <w:jc w:val="both"/>
      </w:pPr>
      <w:r w:rsidRPr="000018E3">
        <w:t>33.Consemnează în condica de urgenţă medicamentele administrate personal bolnavilor din dulapul de urgenţă, în fiecare tură.</w:t>
      </w:r>
    </w:p>
    <w:p w:rsidR="000018E3" w:rsidRPr="000018E3" w:rsidRDefault="000018E3" w:rsidP="000018E3">
      <w:pPr>
        <w:pStyle w:val="Style1"/>
        <w:jc w:val="both"/>
      </w:pPr>
      <w:r w:rsidRPr="000018E3">
        <w:t>34.Răspunde de evidenţa medicamentelor eliberate de farmacie şi rămase neadministrate   bolnavilor pe care îi are sau i-a avut în îngrijire ( în cazul modificării tratamentului de către medic, externărilor la cerere, decese, transferuri )</w:t>
      </w:r>
    </w:p>
    <w:p w:rsidR="000018E3" w:rsidRPr="000018E3" w:rsidRDefault="000018E3" w:rsidP="000018E3">
      <w:pPr>
        <w:pStyle w:val="Style1"/>
        <w:jc w:val="both"/>
      </w:pPr>
      <w:r w:rsidRPr="000018E3">
        <w:t>35.Respectă şi apără drepturile pacientului.</w:t>
      </w:r>
    </w:p>
    <w:p w:rsidR="000018E3" w:rsidRPr="000018E3" w:rsidRDefault="000018E3" w:rsidP="000018E3">
      <w:pPr>
        <w:pStyle w:val="Style1"/>
        <w:jc w:val="both"/>
      </w:pPr>
      <w:r w:rsidRPr="000018E3">
        <w:t>36.Se preocupă de actualizarea cunoştinţelor profesionale, prin studiu individual sau alte forme de educaţie continuă şi conform cerinţelor postului.</w:t>
      </w:r>
    </w:p>
    <w:p w:rsidR="000018E3" w:rsidRPr="000018E3" w:rsidRDefault="000018E3" w:rsidP="000018E3">
      <w:pPr>
        <w:pStyle w:val="Style1"/>
        <w:jc w:val="both"/>
      </w:pPr>
      <w:r w:rsidRPr="000018E3">
        <w:t>37.Participă la procesul de formare a viitorilor asistenţi medicali.</w:t>
      </w:r>
    </w:p>
    <w:p w:rsidR="000018E3" w:rsidRPr="000018E3" w:rsidRDefault="000018E3" w:rsidP="000018E3">
      <w:pPr>
        <w:pStyle w:val="Style1"/>
        <w:jc w:val="both"/>
      </w:pPr>
      <w:r w:rsidRPr="000018E3">
        <w:t>38.Supraveghează şi coordonează activităţile desfăşurate de personalul din subordine.</w:t>
      </w:r>
    </w:p>
    <w:p w:rsidR="000018E3" w:rsidRPr="000018E3" w:rsidRDefault="000018E3" w:rsidP="000018E3">
      <w:pPr>
        <w:pStyle w:val="Style1"/>
        <w:jc w:val="both"/>
      </w:pPr>
      <w:r w:rsidRPr="000018E3">
        <w:t>39.Participă şi/sau iniţiază activităţi de cercetare în domeniul medical şi al îngrijirilor pentru sănătate.</w:t>
      </w:r>
    </w:p>
    <w:p w:rsidR="000018E3" w:rsidRPr="000018E3" w:rsidRDefault="000018E3" w:rsidP="000018E3">
      <w:pPr>
        <w:pStyle w:val="Style1"/>
        <w:jc w:val="both"/>
      </w:pPr>
      <w:r w:rsidRPr="000018E3">
        <w:t xml:space="preserve">40.Codifică procedurile medicale pe care le efectuează personal  şi pe cele efectuate de personalul din subordine – în conformitate cu lista procedurilor australiene ICD 10 AM v.3.0. şi a aplicaţiei DRG Naţional 4.0. </w:t>
      </w:r>
    </w:p>
    <w:p w:rsidR="000018E3" w:rsidRPr="000018E3" w:rsidRDefault="000018E3" w:rsidP="000018E3">
      <w:pPr>
        <w:pStyle w:val="Style1"/>
        <w:jc w:val="both"/>
      </w:pPr>
    </w:p>
    <w:p w:rsidR="000018E3" w:rsidRPr="009C5850" w:rsidRDefault="000018E3" w:rsidP="000018E3">
      <w:pPr>
        <w:pStyle w:val="Style1"/>
        <w:jc w:val="both"/>
        <w:rPr>
          <w:b/>
        </w:rPr>
      </w:pPr>
      <w:r w:rsidRPr="009C5850">
        <w:rPr>
          <w:b/>
        </w:rPr>
        <w:t>ATRIBUŢIILE ASISTENTEI MEDICALE ÎN PREVENIREA ŞI CONTROLUL INFECŢIILOR NOZOCOMIALE ÎN CONFORMITATE CU O.M.S. nr. 916/ 2006 şi cu prevederile</w:t>
      </w:r>
      <w:r w:rsidR="009C5850">
        <w:rPr>
          <w:b/>
        </w:rPr>
        <w:t xml:space="preserve"> </w:t>
      </w:r>
      <w:r w:rsidRPr="009C5850">
        <w:rPr>
          <w:b/>
        </w:rPr>
        <w:t>„G</w:t>
      </w:r>
      <w:r w:rsidR="009C5850">
        <w:rPr>
          <w:b/>
        </w:rPr>
        <w:t>h</w:t>
      </w:r>
      <w:r w:rsidRPr="009C5850">
        <w:rPr>
          <w:b/>
        </w:rPr>
        <w:t>idului practic de management al expunerii accidentale la produse biologice”</w:t>
      </w:r>
      <w:r w:rsidR="009C5850">
        <w:rPr>
          <w:b/>
        </w:rPr>
        <w:t xml:space="preserve"> elaborat de MS şi DGSPISS/</w:t>
      </w:r>
      <w:r w:rsidRPr="009C5850">
        <w:rPr>
          <w:b/>
        </w:rPr>
        <w:t>2004</w:t>
      </w:r>
      <w:r w:rsidR="009C5850">
        <w:rPr>
          <w:b/>
        </w:rPr>
        <w:t>.</w:t>
      </w:r>
    </w:p>
    <w:p w:rsidR="000018E3" w:rsidRPr="000018E3" w:rsidRDefault="000018E3" w:rsidP="000018E3">
      <w:pPr>
        <w:pStyle w:val="Style1"/>
        <w:jc w:val="both"/>
      </w:pPr>
    </w:p>
    <w:p w:rsidR="000018E3" w:rsidRPr="000018E3" w:rsidRDefault="000018E3" w:rsidP="000018E3">
      <w:pPr>
        <w:pStyle w:val="Style1"/>
        <w:jc w:val="both"/>
      </w:pPr>
      <w:r w:rsidRPr="000018E3">
        <w:t>1.Anunţă imediat asistenta şefă asupra deficienţelor de igienă  ( alimentare cu apă, instalaţii sanitare, încălzire, etc)</w:t>
      </w:r>
    </w:p>
    <w:p w:rsidR="000018E3" w:rsidRPr="000018E3" w:rsidRDefault="000018E3" w:rsidP="000018E3">
      <w:pPr>
        <w:pStyle w:val="Style1"/>
        <w:jc w:val="both"/>
      </w:pPr>
      <w:r w:rsidRPr="000018E3">
        <w:t>2.Respectă permanent şi răspunde de aplicarea regulilor de igienă ( în special spălarea şi dezinfecţia mâinilor) cât şi regulilor de tehnică aseptică în efectuarea tratamentelor prescrise;</w:t>
      </w:r>
    </w:p>
    <w:p w:rsidR="000018E3" w:rsidRPr="000018E3" w:rsidRDefault="000018E3" w:rsidP="000018E3">
      <w:pPr>
        <w:pStyle w:val="Style1"/>
        <w:jc w:val="both"/>
      </w:pPr>
      <w:r w:rsidRPr="000018E3">
        <w:t>3.Pregăteşte materialele pentru sterilizare şi respectă condiţiile de păstrare a sterilelor şi utilizarea lor în limita termenului de valabilitate;</w:t>
      </w:r>
    </w:p>
    <w:p w:rsidR="000018E3" w:rsidRPr="000018E3" w:rsidRDefault="000018E3" w:rsidP="000018E3">
      <w:pPr>
        <w:pStyle w:val="Style1"/>
        <w:jc w:val="both"/>
      </w:pPr>
      <w:r w:rsidRPr="000018E3">
        <w:lastRenderedPageBreak/>
        <w:t>4.Răspunde de curăţenia saloanelor, controlează igiena însoţitorilor şi face educaţie sanitară;</w:t>
      </w:r>
    </w:p>
    <w:p w:rsidR="000018E3" w:rsidRPr="000018E3" w:rsidRDefault="000018E3" w:rsidP="000018E3">
      <w:pPr>
        <w:pStyle w:val="Style1"/>
        <w:jc w:val="both"/>
      </w:pPr>
      <w:r w:rsidRPr="000018E3">
        <w:t>5.Ajută la păstrarea igienei personale a bolnavilor;</w:t>
      </w:r>
    </w:p>
    <w:p w:rsidR="000018E3" w:rsidRPr="000018E3" w:rsidRDefault="000018E3" w:rsidP="000018E3">
      <w:pPr>
        <w:pStyle w:val="Style1"/>
        <w:jc w:val="both"/>
      </w:pPr>
      <w:r w:rsidRPr="000018E3">
        <w:t>6.Pregăteşte saloanele pentru dezinfecţiile periodice efectuând împreună cu personalul în subordine curăţenia şi pregătirea pentru dezinfecţie;</w:t>
      </w:r>
    </w:p>
    <w:p w:rsidR="000018E3" w:rsidRPr="000018E3" w:rsidRDefault="000018E3" w:rsidP="000018E3">
      <w:pPr>
        <w:pStyle w:val="Style1"/>
        <w:jc w:val="both"/>
      </w:pPr>
      <w:r w:rsidRPr="000018E3">
        <w:t>7.Respectă măsurile de izolare stabilite;</w:t>
      </w:r>
    </w:p>
    <w:p w:rsidR="000018E3" w:rsidRPr="000018E3" w:rsidRDefault="000018E3" w:rsidP="000018E3">
      <w:pPr>
        <w:pStyle w:val="Style1"/>
        <w:jc w:val="both"/>
      </w:pPr>
      <w:r w:rsidRPr="000018E3">
        <w:t>8.Declară imediat aseistentei şefe orice îmbolnăvire acută pe care o prezintă ( stare febrilă, infecţie acută respiratorie, digestivă, cutanată, boală venerică ) precum şi bolile transmisibile apărute la membrii familiei sale.</w:t>
      </w:r>
    </w:p>
    <w:p w:rsidR="000018E3" w:rsidRPr="000018E3" w:rsidRDefault="000018E3" w:rsidP="000018E3">
      <w:pPr>
        <w:pStyle w:val="Style1"/>
        <w:jc w:val="both"/>
      </w:pPr>
      <w:r w:rsidRPr="000018E3">
        <w:t>9.Supraveghează şi ia măsuri de respectare a normelor de igienă de către vizitatori ( portul echipamentului, evitarea aglomerării în saloane );</w:t>
      </w:r>
    </w:p>
    <w:p w:rsidR="000018E3" w:rsidRPr="000018E3" w:rsidRDefault="000018E3" w:rsidP="000018E3">
      <w:pPr>
        <w:pStyle w:val="Style1"/>
        <w:jc w:val="both"/>
      </w:pPr>
      <w:r w:rsidRPr="000018E3">
        <w:t>10.Asigură sau efectuează schimbarea la timp a lenjeriei de pat şi de corp a bolnavilor precum şi a lenjeriei de la sălile de tratament şi consultaţie;</w:t>
      </w:r>
    </w:p>
    <w:p w:rsidR="000018E3" w:rsidRPr="000018E3" w:rsidRDefault="000018E3" w:rsidP="000018E3">
      <w:pPr>
        <w:pStyle w:val="Style1"/>
        <w:jc w:val="both"/>
      </w:pPr>
      <w:r w:rsidRPr="000018E3">
        <w:t>11.Asigură sau efectuează personal punerea ploştii, urinarelor, etc. bolnavilor imobilizaţi, transportul, curăţenia, dezinfecţia recipientelor respective;</w:t>
      </w:r>
    </w:p>
    <w:p w:rsidR="000018E3" w:rsidRPr="000018E3" w:rsidRDefault="000018E3" w:rsidP="000018E3">
      <w:pPr>
        <w:pStyle w:val="Style1"/>
        <w:jc w:val="both"/>
      </w:pPr>
      <w:r w:rsidRPr="000018E3">
        <w:t>12.Supraveghează menţinerea condiţiilor de igienă şi a toaletei bolnavilor imobilizaţi;</w:t>
      </w:r>
    </w:p>
    <w:p w:rsidR="000018E3" w:rsidRPr="000018E3" w:rsidRDefault="000018E3" w:rsidP="000018E3">
      <w:pPr>
        <w:pStyle w:val="Style1"/>
        <w:jc w:val="both"/>
      </w:pPr>
      <w:r w:rsidRPr="000018E3">
        <w:t>13.Asigură curăţenia şi dezinfecţia aparaturii pe care o are în dotare;</w:t>
      </w:r>
    </w:p>
    <w:p w:rsidR="000018E3" w:rsidRPr="000018E3" w:rsidRDefault="000018E3" w:rsidP="000018E3">
      <w:pPr>
        <w:pStyle w:val="Style1"/>
        <w:jc w:val="both"/>
      </w:pPr>
      <w:r w:rsidRPr="000018E3">
        <w:t>14.Supraveghează curăţenia şi dezinfecţia mâinilor ca şi portul echipamentului de protecţie de către infirmiere în cazul în care acestea sunt folosite la transportul, distribuirea alimentelor, la alimentarea bolnavilor imobilizaţi;</w:t>
      </w:r>
    </w:p>
    <w:p w:rsidR="000018E3" w:rsidRPr="000018E3" w:rsidRDefault="000018E3" w:rsidP="000018E3">
      <w:pPr>
        <w:pStyle w:val="Style1"/>
        <w:jc w:val="both"/>
      </w:pPr>
      <w:r w:rsidRPr="000018E3">
        <w:t>15. Asistenta care lucrează la serviciul de internări răspunde şi după caz efectuează prelucrarea sanitară a bolnavului la internare.</w:t>
      </w:r>
    </w:p>
    <w:p w:rsidR="000018E3" w:rsidRPr="000018E3" w:rsidRDefault="000018E3" w:rsidP="000018E3">
      <w:pPr>
        <w:pStyle w:val="Style1"/>
        <w:jc w:val="both"/>
      </w:pPr>
      <w:r w:rsidRPr="000018E3">
        <w:t>16.În caz de expunere profesională la produse biologice respectă atribuţiile prevăzute în „Metodologia de supraveghere şi control al accidentelor prin expunere la produse biologice la personalul care lucrează în domeniul sanitar” – capitolul: atribuţiile persoanei accidentate.</w:t>
      </w:r>
    </w:p>
    <w:p w:rsidR="000018E3" w:rsidRPr="000018E3" w:rsidRDefault="000018E3" w:rsidP="000018E3">
      <w:pPr>
        <w:pStyle w:val="Style1"/>
        <w:jc w:val="both"/>
      </w:pPr>
    </w:p>
    <w:p w:rsidR="000018E3" w:rsidRPr="009C5850" w:rsidRDefault="000018E3" w:rsidP="000018E3">
      <w:pPr>
        <w:pStyle w:val="Style1"/>
        <w:jc w:val="both"/>
        <w:rPr>
          <w:b/>
        </w:rPr>
      </w:pPr>
      <w:r w:rsidRPr="009C5850">
        <w:rPr>
          <w:b/>
        </w:rPr>
        <w:t>ATRIBUŢIILE ASISTENTE</w:t>
      </w:r>
      <w:r w:rsidR="009C5850">
        <w:rPr>
          <w:b/>
        </w:rPr>
        <w:t>I MEDICALE ÎN CONFORMITATE CU „</w:t>
      </w:r>
      <w:r w:rsidRPr="009C5850">
        <w:rPr>
          <w:b/>
        </w:rPr>
        <w:t xml:space="preserve">GHIDUL DE PREVENIRE ŞI SUPRAVEGHERE EPIDEMIOLOGICĂ A INFECŢIILOR NOZOCOMIALE PE ANUL 2014 ” AL </w:t>
      </w:r>
      <w:r w:rsidR="009C5850">
        <w:rPr>
          <w:b/>
        </w:rPr>
        <w:t xml:space="preserve">SPITALULUI </w:t>
      </w:r>
      <w:r w:rsidRPr="009C5850">
        <w:rPr>
          <w:b/>
        </w:rPr>
        <w:t>– măsuri specifice:</w:t>
      </w:r>
    </w:p>
    <w:p w:rsidR="000018E3" w:rsidRPr="000018E3" w:rsidRDefault="000018E3" w:rsidP="000018E3">
      <w:pPr>
        <w:pStyle w:val="Style1"/>
        <w:jc w:val="both"/>
      </w:pPr>
    </w:p>
    <w:p w:rsidR="000018E3" w:rsidRPr="000018E3" w:rsidRDefault="000018E3" w:rsidP="000018E3">
      <w:pPr>
        <w:pStyle w:val="Style1"/>
        <w:jc w:val="both"/>
      </w:pPr>
      <w:r w:rsidRPr="000018E3">
        <w:t>17. Menţinerea unei temperaturi constante a mediului din salon, evitîndu – se răcirea sau supraîncălzirea pentru a preveni apariţia afecţiunilor respiratorii la care sunt predispuşi pacienţii neurologici din cauza poziţiei declive prelungite;</w:t>
      </w:r>
    </w:p>
    <w:p w:rsidR="000018E3" w:rsidRPr="000018E3" w:rsidRDefault="000018E3" w:rsidP="000018E3">
      <w:pPr>
        <w:pStyle w:val="Style1"/>
        <w:jc w:val="both"/>
      </w:pPr>
      <w:r w:rsidRPr="000018E3">
        <w:t>18. Interzicerea accesului în saloane a mai mult de un vizitator la un bolnav, purtarea obligatorie de către aceştia a echipamentului de protecţie şi triajul epidemiologic al aparţinătorilor la intrarea în secţie.</w:t>
      </w:r>
    </w:p>
    <w:p w:rsidR="000018E3" w:rsidRPr="000018E3" w:rsidRDefault="000018E3" w:rsidP="000018E3">
      <w:pPr>
        <w:pStyle w:val="Style1"/>
        <w:jc w:val="both"/>
      </w:pPr>
      <w:r w:rsidRPr="000018E3">
        <w:t>19. Igiena riguroasă a tegumentelor şi lenjeriei bolnavilor imobilizaţi prin supravegherea efectuării de către infirmieră a toaletei zilnice pe regiuni şi schimbarea lenjeriei de pat şi de corp de câte ori este nevoie.</w:t>
      </w:r>
    </w:p>
    <w:p w:rsidR="000018E3" w:rsidRPr="000018E3" w:rsidRDefault="000018E3" w:rsidP="000018E3">
      <w:pPr>
        <w:pStyle w:val="Style1"/>
        <w:jc w:val="both"/>
      </w:pPr>
      <w:r w:rsidRPr="000018E3">
        <w:t>20. Asigurarea mobilizării pasive şi schimbarea poziţiei bolnavilor imobilizaţi la pat la interval de două ore, pentru prevenirea escarelor de decubit;</w:t>
      </w:r>
    </w:p>
    <w:p w:rsidR="000018E3" w:rsidRPr="000018E3" w:rsidRDefault="000018E3" w:rsidP="000018E3">
      <w:pPr>
        <w:pStyle w:val="Style1"/>
        <w:jc w:val="both"/>
      </w:pPr>
      <w:r w:rsidRPr="000018E3">
        <w:t>21. Păstrarea condiţiilor de asepsie la instalarea sondelor vezicale şi schimbarea periodică a acestora</w:t>
      </w:r>
    </w:p>
    <w:p w:rsidR="000018E3" w:rsidRPr="000018E3" w:rsidRDefault="000018E3" w:rsidP="000018E3">
      <w:pPr>
        <w:pStyle w:val="Style1"/>
        <w:jc w:val="both"/>
      </w:pPr>
      <w:r w:rsidRPr="000018E3">
        <w:lastRenderedPageBreak/>
        <w:t xml:space="preserve"> ( la maxim 3 săptămâni) de asemenea în condiţii de asepsie;</w:t>
      </w:r>
    </w:p>
    <w:p w:rsidR="000018E3" w:rsidRPr="000018E3" w:rsidRDefault="000018E3" w:rsidP="000018E3">
      <w:pPr>
        <w:pStyle w:val="Style1"/>
        <w:jc w:val="both"/>
      </w:pPr>
      <w:r w:rsidRPr="000018E3">
        <w:t>22. Asigurarea igienei riguroase a manevrelor de instalare şi întreţinere  a sondelor nazo-gastrice de alimentaţie la bolnavii nutriţi artificial.</w:t>
      </w:r>
    </w:p>
    <w:p w:rsidR="000018E3" w:rsidRPr="000018E3" w:rsidRDefault="000018E3" w:rsidP="000018E3">
      <w:pPr>
        <w:pStyle w:val="Style1"/>
        <w:jc w:val="both"/>
      </w:pPr>
      <w:r w:rsidRPr="000018E3">
        <w:t>23. Consemnarea în caietul special destinat acestui scop a  cazurilor de infecţii depistate la bolvavii din salon – urinare, digestive, respiratorii – ca urmare a rezultatelor analizelor bacteriologice efectuate la recomandarea medicului, în vederea stabilirii eventualei surse de infecţie, în caz de infecţie nozocomială confirmată.</w:t>
      </w:r>
    </w:p>
    <w:p w:rsidR="000018E3" w:rsidRPr="000018E3" w:rsidRDefault="000018E3" w:rsidP="000018E3">
      <w:pPr>
        <w:pStyle w:val="Style1"/>
        <w:jc w:val="both"/>
      </w:pPr>
      <w:r w:rsidRPr="000018E3">
        <w:t>24. Respectarea cu stricteţe  a circuitelor funcţionale ale secţiei în conformitate cu regulamentul de ordine interioară şi cu prevederile O.M.S. 916 / 2006.</w:t>
      </w:r>
    </w:p>
    <w:p w:rsidR="000018E3" w:rsidRPr="000018E3" w:rsidRDefault="000018E3" w:rsidP="000018E3">
      <w:pPr>
        <w:pStyle w:val="Style1"/>
        <w:jc w:val="both"/>
      </w:pPr>
      <w:r w:rsidRPr="000018E3">
        <w:t>25. Supraveghează respectarea de către infirmiera din subordine a prevederilor O.M.S. nr. 1025 / 2000 privind colectarea, ambalarea, transportul, depozitarea şi manipularea lenjeriei murdare şi a celei curate, la nivelul secţiei.</w:t>
      </w:r>
    </w:p>
    <w:p w:rsidR="000018E3" w:rsidRPr="000018E3" w:rsidRDefault="000018E3" w:rsidP="000018E3">
      <w:pPr>
        <w:pStyle w:val="Style1"/>
        <w:jc w:val="both"/>
      </w:pPr>
      <w:r w:rsidRPr="000018E3">
        <w:t>26. Participă la şedinţele organizate de asistenta şefă în scopul instruirii personalului cu privire la prevederile normativelor legale în vigoare şi respectă aceste prevederi.</w:t>
      </w:r>
    </w:p>
    <w:p w:rsidR="000018E3" w:rsidRPr="000018E3" w:rsidRDefault="000018E3" w:rsidP="000018E3">
      <w:pPr>
        <w:pStyle w:val="Style1"/>
        <w:jc w:val="both"/>
      </w:pPr>
    </w:p>
    <w:p w:rsidR="000018E3" w:rsidRPr="009C5850" w:rsidRDefault="000018E3" w:rsidP="000018E3">
      <w:pPr>
        <w:pStyle w:val="Style1"/>
        <w:jc w:val="both"/>
        <w:rPr>
          <w:b/>
        </w:rPr>
      </w:pPr>
      <w:r w:rsidRPr="009C5850">
        <w:rPr>
          <w:b/>
        </w:rPr>
        <w:t>ATRIBUŢIILE ASISTENTEI MEDICALE ÎN CONFORMITATE CU PREVEDERILE ORDINULUI  M.S.F. nr. 1226/ 2012 PRIVIND GESTIONAREA DEŞEURILOR REZULTATE DIN ACTIVITĂŢILE MEDICALE ŞI A METODOLOGIEI DE CULEGERE A DATELOR PENTRU BAZA NAŢIONALĂ DE DATE PRIVIND DEŞEURILE REZULTATE DIN ACTIVITĂŢILE MEDICALE:</w:t>
      </w:r>
    </w:p>
    <w:p w:rsidR="000018E3" w:rsidRPr="000018E3" w:rsidRDefault="000018E3" w:rsidP="000018E3">
      <w:pPr>
        <w:pStyle w:val="Style1"/>
        <w:jc w:val="both"/>
      </w:pPr>
    </w:p>
    <w:p w:rsidR="000018E3" w:rsidRPr="000018E3" w:rsidRDefault="000018E3" w:rsidP="000018E3">
      <w:pPr>
        <w:pStyle w:val="Style1"/>
        <w:jc w:val="both"/>
      </w:pPr>
      <w:r w:rsidRPr="009B4C05">
        <w:t>1.</w:t>
      </w:r>
      <w:r w:rsidRPr="000018E3">
        <w:t xml:space="preserve"> Aplică procedurile stipulate în codul de procedură – cu privire la:</w:t>
      </w:r>
    </w:p>
    <w:p w:rsidR="000018E3" w:rsidRPr="000018E3" w:rsidRDefault="000018E3" w:rsidP="000018E3">
      <w:pPr>
        <w:pStyle w:val="Style1"/>
        <w:jc w:val="both"/>
      </w:pPr>
      <w:r w:rsidRPr="000018E3">
        <w:t xml:space="preserve">        a.Colectarea şi separarea deşeurilor rezultate din activitatea medicală pe categorii:</w:t>
      </w:r>
    </w:p>
    <w:p w:rsidR="000018E3" w:rsidRPr="000018E3" w:rsidRDefault="000018E3" w:rsidP="000018E3">
      <w:pPr>
        <w:pStyle w:val="Style1"/>
        <w:jc w:val="both"/>
      </w:pPr>
      <w:r w:rsidRPr="000018E3">
        <w:t xml:space="preserve">                             - Deşeuri nepericuloase</w:t>
      </w:r>
    </w:p>
    <w:p w:rsidR="000018E3" w:rsidRPr="000018E3" w:rsidRDefault="000018E3" w:rsidP="000018E3">
      <w:pPr>
        <w:pStyle w:val="Style1"/>
        <w:jc w:val="both"/>
      </w:pPr>
      <w:r w:rsidRPr="000018E3">
        <w:t xml:space="preserve">                             - Deşeuri periculoase:</w:t>
      </w:r>
    </w:p>
    <w:p w:rsidR="000018E3" w:rsidRPr="000018E3" w:rsidRDefault="000018E3" w:rsidP="000018E3">
      <w:pPr>
        <w:pStyle w:val="Style1"/>
        <w:jc w:val="both"/>
      </w:pPr>
      <w:r w:rsidRPr="000018E3">
        <w:t xml:space="preserve">                                         * Deşeuri anatomo – patologice;</w:t>
      </w:r>
    </w:p>
    <w:p w:rsidR="000018E3" w:rsidRPr="000018E3" w:rsidRDefault="000018E3" w:rsidP="000018E3">
      <w:pPr>
        <w:pStyle w:val="Style1"/>
        <w:jc w:val="both"/>
      </w:pPr>
      <w:r w:rsidRPr="000018E3">
        <w:t xml:space="preserve">                                         * Deşeuri infecţioase;</w:t>
      </w:r>
    </w:p>
    <w:p w:rsidR="000018E3" w:rsidRPr="000018E3" w:rsidRDefault="000018E3" w:rsidP="000018E3">
      <w:pPr>
        <w:pStyle w:val="Style1"/>
        <w:jc w:val="both"/>
      </w:pPr>
      <w:r w:rsidRPr="000018E3">
        <w:t xml:space="preserve">                                         * Deşeuri înţepătoare – tăietoare;</w:t>
      </w:r>
    </w:p>
    <w:p w:rsidR="000018E3" w:rsidRPr="000018E3" w:rsidRDefault="000018E3" w:rsidP="000018E3">
      <w:pPr>
        <w:pStyle w:val="Style1"/>
        <w:jc w:val="both"/>
      </w:pPr>
      <w:r w:rsidRPr="000018E3">
        <w:t xml:space="preserve">                                         * Deşeuri chimice şi farmaceutice</w:t>
      </w:r>
    </w:p>
    <w:p w:rsidR="000018E3" w:rsidRPr="000018E3" w:rsidRDefault="000018E3" w:rsidP="000018E3">
      <w:pPr>
        <w:pStyle w:val="Style1"/>
        <w:jc w:val="both"/>
      </w:pPr>
      <w:r w:rsidRPr="000018E3">
        <w:t xml:space="preserve">        b.Ambalarea deşeurilor</w:t>
      </w:r>
    </w:p>
    <w:p w:rsidR="000018E3" w:rsidRPr="000018E3" w:rsidRDefault="000018E3" w:rsidP="000018E3">
      <w:pPr>
        <w:pStyle w:val="Style1"/>
        <w:jc w:val="both"/>
      </w:pPr>
      <w:r w:rsidRPr="000018E3">
        <w:t xml:space="preserve">        c.Depozitarea temporară a deşeurilor;</w:t>
      </w:r>
    </w:p>
    <w:p w:rsidR="000018E3" w:rsidRPr="000018E3" w:rsidRDefault="000018E3" w:rsidP="000018E3">
      <w:pPr>
        <w:pStyle w:val="Style1"/>
        <w:jc w:val="both"/>
      </w:pPr>
      <w:r w:rsidRPr="000018E3">
        <w:t xml:space="preserve">        d.Supraveghează respectarea de către personalul auxiliar din subordine a normelor de igienă şi securitate în transportul deşeurilor periculoase în incinta unităţii sanitare;</w:t>
      </w:r>
    </w:p>
    <w:p w:rsidR="000018E3" w:rsidRPr="000018E3" w:rsidRDefault="000018E3" w:rsidP="000018E3">
      <w:pPr>
        <w:pStyle w:val="Style1"/>
        <w:jc w:val="both"/>
      </w:pPr>
      <w:r w:rsidRPr="009B4C05">
        <w:t>2.</w:t>
      </w:r>
      <w:r w:rsidRPr="000018E3">
        <w:t xml:space="preserve"> Aplică metodologia de investigaţie sondaj pentru determinarea cantităţilor produse pe tipuri de deşeuri, în vederea completării bazei naţionale de date şi a evidenţei gestiunii deşeurilor.</w:t>
      </w:r>
    </w:p>
    <w:p w:rsidR="000018E3" w:rsidRPr="000018E3" w:rsidRDefault="000018E3" w:rsidP="000018E3">
      <w:pPr>
        <w:pStyle w:val="Style1"/>
        <w:jc w:val="both"/>
      </w:pPr>
    </w:p>
    <w:p w:rsidR="000018E3" w:rsidRPr="000018E3" w:rsidRDefault="000018E3" w:rsidP="000018E3">
      <w:pPr>
        <w:pStyle w:val="Style1"/>
        <w:jc w:val="both"/>
      </w:pPr>
      <w:r w:rsidRPr="000018E3">
        <w:t>pregătirea pacientului pentru explorări funcţionale</w:t>
      </w:r>
    </w:p>
    <w:p w:rsidR="000018E3" w:rsidRPr="000018E3" w:rsidRDefault="000018E3" w:rsidP="000018E3">
      <w:pPr>
        <w:pStyle w:val="Style1"/>
        <w:jc w:val="both"/>
      </w:pPr>
      <w:r w:rsidRPr="000018E3">
        <w:t>pregătirea pacientului pentru investigaţii specifice</w:t>
      </w:r>
    </w:p>
    <w:p w:rsidR="000018E3" w:rsidRPr="000018E3" w:rsidRDefault="000018E3" w:rsidP="000018E3">
      <w:pPr>
        <w:pStyle w:val="Style1"/>
        <w:jc w:val="both"/>
      </w:pPr>
      <w:r w:rsidRPr="000018E3">
        <w:t>îngrijirea ochilor, mucoasei nazale, a mucoasei bucale, etc.</w:t>
      </w:r>
    </w:p>
    <w:p w:rsidR="000018E3" w:rsidRPr="000018E3" w:rsidRDefault="000018E3" w:rsidP="000018E3">
      <w:pPr>
        <w:pStyle w:val="Style1"/>
        <w:jc w:val="both"/>
      </w:pPr>
      <w:r w:rsidRPr="000018E3">
        <w:t>prevenirea şi combaterea escarelor</w:t>
      </w:r>
    </w:p>
    <w:p w:rsidR="000018E3" w:rsidRPr="000018E3" w:rsidRDefault="000018E3" w:rsidP="000018E3">
      <w:pPr>
        <w:pStyle w:val="Style1"/>
        <w:jc w:val="both"/>
      </w:pPr>
      <w:r w:rsidRPr="000018E3">
        <w:t>montează sonda vezicală la femei, iar la bărbaţi numai după ce sondajul iniţial a fost efectuat de medic</w:t>
      </w:r>
    </w:p>
    <w:p w:rsidR="000018E3" w:rsidRPr="000018E3" w:rsidRDefault="000018E3" w:rsidP="000018E3">
      <w:pPr>
        <w:pStyle w:val="Style1"/>
        <w:jc w:val="both"/>
      </w:pPr>
      <w:r w:rsidRPr="000018E3">
        <w:lastRenderedPageBreak/>
        <w:t>calmarea şi tratarea durerii</w:t>
      </w:r>
    </w:p>
    <w:p w:rsidR="000018E3" w:rsidRPr="000018E3" w:rsidRDefault="000018E3" w:rsidP="000018E3">
      <w:pPr>
        <w:pStyle w:val="Style1"/>
        <w:jc w:val="both"/>
      </w:pPr>
      <w:r w:rsidRPr="000018E3">
        <w:t>urmăreşte şi calculează bilanţul hidric.</w:t>
      </w:r>
    </w:p>
    <w:p w:rsidR="000018E3" w:rsidRPr="000018E3" w:rsidRDefault="000018E3" w:rsidP="000018E3">
      <w:pPr>
        <w:pStyle w:val="Style1"/>
        <w:jc w:val="both"/>
      </w:pPr>
    </w:p>
    <w:p w:rsidR="000018E3" w:rsidRPr="009C5850" w:rsidRDefault="000018E3" w:rsidP="000018E3">
      <w:pPr>
        <w:pStyle w:val="Style1"/>
        <w:jc w:val="both"/>
        <w:rPr>
          <w:b/>
        </w:rPr>
      </w:pPr>
      <w:r w:rsidRPr="009C5850">
        <w:rPr>
          <w:b/>
        </w:rPr>
        <w:t>ATRIBUŢIILE ASISTENTEI MEDICALE ÎN CONFORMITATE CU PREVEDERILE ORDINULUI M.S. nr. 1224/ 2006 pentru aprobarea normelor privind activitatea unităţilor de transfuzie sanguină din spitale art. 14 – atribuţiile asistenţilor din secţiile de spital, care administrează sângele total sau componentele sanguine:</w:t>
      </w:r>
    </w:p>
    <w:p w:rsidR="000018E3" w:rsidRPr="009C5850" w:rsidRDefault="000018E3" w:rsidP="000018E3">
      <w:pPr>
        <w:pStyle w:val="Style1"/>
        <w:jc w:val="both"/>
        <w:rPr>
          <w:b/>
        </w:rPr>
      </w:pPr>
    </w:p>
    <w:p w:rsidR="000018E3" w:rsidRPr="000018E3" w:rsidRDefault="000018E3" w:rsidP="000018E3">
      <w:pPr>
        <w:pStyle w:val="Style1"/>
        <w:jc w:val="both"/>
      </w:pPr>
      <w:r w:rsidRPr="000018E3">
        <w:t xml:space="preserve">      -</w:t>
      </w:r>
      <w:r w:rsidR="009C5850">
        <w:t xml:space="preserve"> </w:t>
      </w:r>
      <w:r w:rsidRPr="000018E3">
        <w:t>ia la cunoştinţă de indicaţia de transfuzie sanguină făcută de medicul prescriptor;</w:t>
      </w:r>
    </w:p>
    <w:p w:rsidR="000018E3" w:rsidRPr="000018E3" w:rsidRDefault="000018E3" w:rsidP="000018E3">
      <w:pPr>
        <w:pStyle w:val="Style1"/>
        <w:jc w:val="both"/>
      </w:pPr>
      <w:r w:rsidRPr="000018E3">
        <w:t>recoltează eşantioane pre-transfuzionale, copletează şi semnează formularul „ cerere de sânge” pentru unitatea de transfuzie sanguină din spital, în vederea efectuării probelor pre-transfuzionale,</w:t>
      </w:r>
    </w:p>
    <w:p w:rsidR="000018E3" w:rsidRPr="000018E3" w:rsidRDefault="000018E3" w:rsidP="000018E3">
      <w:pPr>
        <w:pStyle w:val="Style1"/>
        <w:jc w:val="both"/>
      </w:pPr>
      <w:r w:rsidRPr="000018E3">
        <w:t xml:space="preserve">      - efectuează controlul ultim pre-transfuzional la patul bolnavului;</w:t>
      </w:r>
    </w:p>
    <w:p w:rsidR="000018E3" w:rsidRPr="000018E3" w:rsidRDefault="000018E3" w:rsidP="000018E3">
      <w:pPr>
        <w:pStyle w:val="Style1"/>
        <w:jc w:val="both"/>
      </w:pPr>
      <w:r w:rsidRPr="000018E3">
        <w:t xml:space="preserve">      - efectuează transfuzia sanguină propriu-zisă şi supraveghează pacientul pe toată durata administrării şi în următoarele ore;</w:t>
      </w:r>
    </w:p>
    <w:p w:rsidR="000018E3" w:rsidRPr="000018E3" w:rsidRDefault="000018E3" w:rsidP="000018E3">
      <w:pPr>
        <w:pStyle w:val="Style1"/>
        <w:jc w:val="both"/>
      </w:pPr>
      <w:r w:rsidRPr="000018E3">
        <w:t xml:space="preserve">      - înregistrează în foaia de observaţie rezultatele controlului ultim pre-transfuzional şi toate informaţiile relevante privind procedura efectuată;</w:t>
      </w:r>
    </w:p>
    <w:p w:rsidR="000018E3" w:rsidRPr="000018E3" w:rsidRDefault="000018E3" w:rsidP="000018E3">
      <w:pPr>
        <w:pStyle w:val="Style1"/>
        <w:jc w:val="both"/>
      </w:pPr>
      <w:r w:rsidRPr="000018E3">
        <w:t xml:space="preserve">      - în caz de reacţii transfuzionale aplică procedurile standard de urgenţă şi solicită medicul prescriptor sau de gardă;</w:t>
      </w:r>
    </w:p>
    <w:p w:rsidR="000018E3" w:rsidRPr="000018E3" w:rsidRDefault="000018E3" w:rsidP="000018E3">
      <w:pPr>
        <w:pStyle w:val="Style1"/>
        <w:jc w:val="both"/>
      </w:pPr>
      <w:r w:rsidRPr="000018E3">
        <w:t xml:space="preserve">      - returnează unităţii de transfuzie din spital recipientele de sânge total sau componentele sanguine transfuzate, precum şi unităţile netransfuzate;</w:t>
      </w:r>
    </w:p>
    <w:p w:rsidR="000018E3" w:rsidRPr="000018E3" w:rsidRDefault="000018E3" w:rsidP="000018E3">
      <w:pPr>
        <w:pStyle w:val="Style1"/>
        <w:jc w:val="both"/>
      </w:pPr>
    </w:p>
    <w:p w:rsidR="000018E3" w:rsidRDefault="000018E3" w:rsidP="000018E3">
      <w:pPr>
        <w:pStyle w:val="Style1"/>
        <w:jc w:val="both"/>
        <w:rPr>
          <w:b/>
        </w:rPr>
      </w:pPr>
      <w:r w:rsidRPr="009C5850">
        <w:rPr>
          <w:b/>
        </w:rPr>
        <w:t xml:space="preserve"> ÎNDEPLINIREA TUTUROR ATRIBUŢIILOR PREVĂZUTE ÎN FIŞA POSTULUI SE VA ORDINULUI M.S.F. NR. 261 /2007 pentru aprobarea Normelor tehnice privind asigurarea curăţeniei, dezinfecţiei, efectuarea sterilizării şi păstrarea sterilităţii obiectelor şi materialelor sanitare în unităţile sanitare de stat şi private:</w:t>
      </w:r>
    </w:p>
    <w:p w:rsidR="009C5850" w:rsidRPr="009C5850" w:rsidRDefault="009C5850" w:rsidP="000018E3">
      <w:pPr>
        <w:pStyle w:val="Style1"/>
        <w:jc w:val="both"/>
        <w:rPr>
          <w:b/>
        </w:rPr>
      </w:pPr>
    </w:p>
    <w:p w:rsidR="000018E3" w:rsidRPr="000018E3" w:rsidRDefault="000018E3" w:rsidP="000018E3">
      <w:pPr>
        <w:pStyle w:val="Style1"/>
        <w:jc w:val="both"/>
      </w:pPr>
      <w:r w:rsidRPr="009B4C05">
        <w:t>1.</w:t>
      </w:r>
      <w:r w:rsidRPr="000018E3">
        <w:t xml:space="preserve"> Cunoaşte şi respectă utilizarea produselor biocide de tip I, utilizate pentru:</w:t>
      </w:r>
    </w:p>
    <w:p w:rsidR="000018E3" w:rsidRPr="000018E3" w:rsidRDefault="000018E3" w:rsidP="000018E3">
      <w:pPr>
        <w:pStyle w:val="Style1"/>
        <w:jc w:val="both"/>
      </w:pPr>
      <w:r w:rsidRPr="000018E3">
        <w:tab/>
        <w:t>- dezinfecţia igienică a mâinilor;</w:t>
      </w:r>
    </w:p>
    <w:p w:rsidR="000018E3" w:rsidRPr="000018E3" w:rsidRDefault="000018E3" w:rsidP="000018E3">
      <w:pPr>
        <w:pStyle w:val="Style1"/>
        <w:jc w:val="both"/>
      </w:pPr>
      <w:r w:rsidRPr="000018E3">
        <w:tab/>
        <w:t>- dezinfecţia pielii intacte.</w:t>
      </w:r>
    </w:p>
    <w:p w:rsidR="000018E3" w:rsidRPr="000018E3" w:rsidRDefault="000018E3" w:rsidP="000018E3">
      <w:pPr>
        <w:pStyle w:val="Style1"/>
        <w:jc w:val="both"/>
      </w:pPr>
      <w:r w:rsidRPr="009B4C05">
        <w:t>2.</w:t>
      </w:r>
      <w:r w:rsidRPr="000018E3">
        <w:t xml:space="preserve"> Cunoaşte şi respectă utilizarea produselor biocide de tip II, utilizate pentru:</w:t>
      </w:r>
    </w:p>
    <w:p w:rsidR="000018E3" w:rsidRPr="000018E3" w:rsidRDefault="000018E3" w:rsidP="000018E3">
      <w:pPr>
        <w:pStyle w:val="Style1"/>
        <w:jc w:val="both"/>
      </w:pPr>
      <w:r w:rsidRPr="000018E3">
        <w:tab/>
        <w:t>- dezinfecţia suprafeţelor;</w:t>
      </w:r>
    </w:p>
    <w:p w:rsidR="000018E3" w:rsidRPr="000018E3" w:rsidRDefault="000018E3" w:rsidP="000018E3">
      <w:pPr>
        <w:pStyle w:val="Style1"/>
        <w:jc w:val="both"/>
      </w:pPr>
      <w:r w:rsidRPr="000018E3">
        <w:tab/>
        <w:t>- dezinfecţia dispozitivelor medicale prin imersie;</w:t>
      </w:r>
    </w:p>
    <w:p w:rsidR="000018E3" w:rsidRPr="000018E3" w:rsidRDefault="000018E3" w:rsidP="000018E3">
      <w:pPr>
        <w:pStyle w:val="Style1"/>
        <w:jc w:val="both"/>
      </w:pPr>
      <w:r w:rsidRPr="000018E3">
        <w:tab/>
        <w:t>- dezinfecţia lenjeriei.</w:t>
      </w:r>
    </w:p>
    <w:p w:rsidR="000018E3" w:rsidRPr="000018E3" w:rsidRDefault="000018E3" w:rsidP="000018E3">
      <w:pPr>
        <w:pStyle w:val="Style1"/>
        <w:jc w:val="both"/>
      </w:pPr>
      <w:r w:rsidRPr="009B4C05">
        <w:t>3.</w:t>
      </w:r>
      <w:r w:rsidRPr="000018E3">
        <w:t xml:space="preserve"> Cunoaşte şi respectă criteriile de utilizare şi păstrare corectă a produselor dezinfectante.</w:t>
      </w:r>
    </w:p>
    <w:p w:rsidR="000018E3" w:rsidRPr="000018E3" w:rsidRDefault="000018E3" w:rsidP="000018E3">
      <w:pPr>
        <w:pStyle w:val="Style1"/>
        <w:jc w:val="both"/>
      </w:pPr>
      <w:r w:rsidRPr="009B4C05">
        <w:t>4.</w:t>
      </w:r>
      <w:r w:rsidRPr="000018E3">
        <w:t xml:space="preserve"> Completează şi semnează zilnic graficul de curăţate (decontaminare) şi dezinfecţie aflat în fiecare încăpere din sectorul în care îşi desfăşoară activitatea. Trebuie să cunoască în orice moment denumirea dezinfectantului utilizat, data preparării soluţiei de lucru, concentraţia şi timpul de acţiune al acesteia.</w:t>
      </w:r>
    </w:p>
    <w:p w:rsidR="000018E3" w:rsidRPr="000018E3" w:rsidRDefault="000018E3" w:rsidP="000018E3">
      <w:pPr>
        <w:pStyle w:val="Style1"/>
        <w:jc w:val="both"/>
      </w:pPr>
    </w:p>
    <w:p w:rsidR="000018E3" w:rsidRPr="009C5850" w:rsidRDefault="000018E3" w:rsidP="000018E3">
      <w:pPr>
        <w:pStyle w:val="Style1"/>
        <w:jc w:val="both"/>
        <w:rPr>
          <w:b/>
        </w:rPr>
      </w:pPr>
      <w:r w:rsidRPr="009C5850">
        <w:rPr>
          <w:b/>
        </w:rPr>
        <w:t>RESPONSABILITATI PRIVIND RESPECTAREA NORMELOR DE SECURITATE SI SANATATE IN MUNCA (SSM),SI ACELOR DE SITUATII DE URGENTA (SU) :</w:t>
      </w:r>
    </w:p>
    <w:p w:rsidR="000018E3" w:rsidRPr="000018E3" w:rsidRDefault="000018E3" w:rsidP="000018E3">
      <w:pPr>
        <w:pStyle w:val="Style1"/>
        <w:jc w:val="both"/>
      </w:pPr>
      <w:r w:rsidRPr="000018E3">
        <w:lastRenderedPageBreak/>
        <w:t xml:space="preserve">    4.2.1 Conform Legii securitatii si sanatatii in munca nr. 319 / 2006.</w:t>
      </w:r>
    </w:p>
    <w:p w:rsidR="000018E3" w:rsidRPr="000018E3" w:rsidRDefault="000018E3" w:rsidP="000018E3">
      <w:pPr>
        <w:pStyle w:val="Style1"/>
        <w:jc w:val="both"/>
      </w:pPr>
      <w:r w:rsidRPr="000018E3">
        <w:t xml:space="preserve">  Fiecare lucrator trebuie sa isi desfasoare activitatea, in conformitate cu pregatirea si instruirea sa, precum si cu instructiunile primite din partea angajatorului, astfel incat sa nu expuna la pericol de accidentare sau inbolnavire profesionala atat propria persoana, cat si alte persoane care pot fi afectate de actiunile sau omisiunile sale in timpul procesului de munca. In scopul realizarii acestor obiective lucratorii au urmatoarele obligatii:</w:t>
      </w:r>
    </w:p>
    <w:p w:rsidR="000018E3" w:rsidRPr="000018E3" w:rsidRDefault="000018E3" w:rsidP="000018E3">
      <w:pPr>
        <w:pStyle w:val="Style1"/>
        <w:jc w:val="both"/>
      </w:pPr>
      <w:r w:rsidRPr="000018E3">
        <w:t xml:space="preserve">      a)    Sa respecte normele si instructiunile, cerintele de securitate si sanatate a muncii in timpul procesului de munca ori in indeplinirea indatoririlor de serviciu;</w:t>
      </w:r>
    </w:p>
    <w:p w:rsidR="000018E3" w:rsidRPr="000018E3" w:rsidRDefault="000018E3" w:rsidP="000018E3">
      <w:pPr>
        <w:pStyle w:val="Style1"/>
        <w:jc w:val="both"/>
      </w:pPr>
      <w:r w:rsidRPr="000018E3">
        <w:t xml:space="preserve">      b)    Sa se prezinte la lucru numai in stare normala, suficient de odihniti, fara a fi sub influenta bauturilor alcoolice, a medicamentelor, drogurilor, a unor situatii puternic stresante, sau a unor manifestari maladive;</w:t>
      </w:r>
    </w:p>
    <w:p w:rsidR="000018E3" w:rsidRPr="000018E3" w:rsidRDefault="000018E3" w:rsidP="000018E3">
      <w:pPr>
        <w:pStyle w:val="Style1"/>
        <w:jc w:val="both"/>
      </w:pPr>
      <w:r w:rsidRPr="000018E3">
        <w:t xml:space="preserve">      c)    Sa verifice inainte de inceperea lucrului daca echipamentele de munca corespund cerintelor de securitate a muncii, si sa nu le foloseasca pe cele neconforme, anuntindu-si imediat seful ierarhic despre situatia creata;</w:t>
      </w:r>
    </w:p>
    <w:p w:rsidR="000018E3" w:rsidRPr="000018E3" w:rsidRDefault="000018E3" w:rsidP="000018E3">
      <w:pPr>
        <w:pStyle w:val="Style1"/>
        <w:jc w:val="both"/>
      </w:pPr>
      <w:r w:rsidRPr="000018E3">
        <w:t xml:space="preserve">      d)    Sa foloseasca efectiv si corect echipamentul individual de protectie acordat si, dupa utilizare, sa il inapoieze sau sa il puna la locul destinat pentru pastrare;</w:t>
      </w:r>
    </w:p>
    <w:p w:rsidR="000018E3" w:rsidRPr="000018E3" w:rsidRDefault="000018E3" w:rsidP="000018E3">
      <w:pPr>
        <w:pStyle w:val="Style1"/>
        <w:jc w:val="both"/>
      </w:pPr>
      <w:r w:rsidRPr="000018E3">
        <w:t xml:space="preserve">      e)    Sa respecte regulile de acces si de circulatie in unitate si la locul de munca;</w:t>
      </w:r>
    </w:p>
    <w:p w:rsidR="000018E3" w:rsidRPr="000018E3" w:rsidRDefault="000018E3" w:rsidP="000018E3">
      <w:pPr>
        <w:pStyle w:val="Style1"/>
        <w:jc w:val="both"/>
      </w:pPr>
      <w:r w:rsidRPr="000018E3">
        <w:t xml:space="preserve">      f)    Sa nu permita ridicarea, deplasarea, distrugerea vreunui dispozitiv de securitate sau sa nu o faca el insusi, si sa nu impiedice aplicarea metodelor si procedurilor adoptate in vederea reducerii / eliminarii factorilor de risc de accidentare sau imbolnavire profesionala;</w:t>
      </w:r>
    </w:p>
    <w:p w:rsidR="000018E3" w:rsidRPr="000018E3" w:rsidRDefault="000018E3" w:rsidP="000018E3">
      <w:pPr>
        <w:pStyle w:val="Style1"/>
        <w:jc w:val="both"/>
      </w:pPr>
      <w:r w:rsidRPr="000018E3">
        <w:t xml:space="preserve">      g)    Sa mentina locul de munca intr-o stare corespunzatoare cerintelor de securitate, din punct de vedere al mediului fizic, inclusiv igiena;</w:t>
      </w:r>
    </w:p>
    <w:p w:rsidR="000018E3" w:rsidRPr="000018E3" w:rsidRDefault="000018E3" w:rsidP="000018E3">
      <w:pPr>
        <w:pStyle w:val="Style1"/>
        <w:jc w:val="both"/>
      </w:pPr>
      <w:r w:rsidRPr="000018E3">
        <w:t xml:space="preserve">      h)   Sa semnaleze imediat conducatorului direct al locului de munca orice defectiune sau alta situatie care poate constitui un factor de risc de accidentare sau boala profesionala;</w:t>
      </w:r>
    </w:p>
    <w:p w:rsidR="000018E3" w:rsidRPr="000018E3" w:rsidRDefault="000018E3" w:rsidP="000018E3">
      <w:pPr>
        <w:pStyle w:val="Style1"/>
        <w:jc w:val="both"/>
      </w:pPr>
      <w:r w:rsidRPr="000018E3">
        <w:t xml:space="preserve">      i)    Sa anunte imediat pe conducatorul sau direct in cazul producerii unui accident de munca si sa acorde primul ajutor;</w:t>
      </w:r>
    </w:p>
    <w:p w:rsidR="000018E3" w:rsidRPr="000018E3" w:rsidRDefault="000018E3" w:rsidP="000018E3">
      <w:pPr>
        <w:pStyle w:val="Style1"/>
        <w:jc w:val="both"/>
      </w:pPr>
      <w:r w:rsidRPr="000018E3">
        <w:t xml:space="preserve">      j)   Sa intrerupa activitatea in cazul aparitiei unui pericol iminent de accidentare sau imbolnavire profesionala si sa anunte imediat pe conducatorul direct;</w:t>
      </w:r>
    </w:p>
    <w:p w:rsidR="000018E3" w:rsidRPr="000018E3" w:rsidRDefault="000018E3" w:rsidP="000018E3">
      <w:pPr>
        <w:pStyle w:val="Style1"/>
        <w:jc w:val="both"/>
      </w:pPr>
      <w:r w:rsidRPr="000018E3">
        <w:t xml:space="preserve">      k)  Sa participe Ia instruirile in domeniul securitatii si sanatatii in munca, sa isi insuseasca si sa respecte prevederile legislatiei din domeniul securitatii si sanatatii in munca si masurile de aplicare a acestora , precum si instructiunile predate.</w:t>
      </w:r>
    </w:p>
    <w:p w:rsidR="000018E3" w:rsidRPr="000018E3" w:rsidRDefault="000018E3" w:rsidP="000018E3">
      <w:pPr>
        <w:pStyle w:val="Style1"/>
        <w:jc w:val="both"/>
      </w:pPr>
      <w:r w:rsidRPr="000018E3">
        <w:t xml:space="preserve">      l)  Sa dea relatiile solicitate de catre inspectorii de munca si inspectorii sanitari.</w:t>
      </w:r>
    </w:p>
    <w:p w:rsidR="000018E3" w:rsidRPr="000018E3" w:rsidRDefault="000018E3" w:rsidP="000018E3">
      <w:pPr>
        <w:pStyle w:val="Style1"/>
        <w:jc w:val="both"/>
      </w:pPr>
    </w:p>
    <w:p w:rsidR="000018E3" w:rsidRPr="000018E3" w:rsidRDefault="000018E3" w:rsidP="000018E3">
      <w:pPr>
        <w:pStyle w:val="Style1"/>
        <w:jc w:val="both"/>
      </w:pPr>
      <w:r w:rsidRPr="000018E3">
        <w:t>4.3 Conform  Legii privind apararea impotriva incendiilor nr. 307 / 2006, art.22: lucratorii au urmatoarele obligatii:</w:t>
      </w:r>
    </w:p>
    <w:p w:rsidR="000018E3" w:rsidRPr="000018E3" w:rsidRDefault="000018E3" w:rsidP="000018E3">
      <w:pPr>
        <w:pStyle w:val="Style1"/>
        <w:jc w:val="both"/>
      </w:pPr>
      <w:r w:rsidRPr="000018E3">
        <w:t xml:space="preserve">      a)  Sa respecte regulile si masurile de aparare impotriva incendiilor, aduse la cunostinta, sub orice forma, de administrator sau de conducatorul institutiei, dupa caz;</w:t>
      </w:r>
    </w:p>
    <w:p w:rsidR="000018E3" w:rsidRPr="000018E3" w:rsidRDefault="000018E3" w:rsidP="000018E3">
      <w:pPr>
        <w:pStyle w:val="Style1"/>
        <w:jc w:val="both"/>
      </w:pPr>
      <w:r w:rsidRPr="000018E3">
        <w:t xml:space="preserve">      b)  Sa utilizeze substantele periculoase, instalatiile, utilajele, masinile, aparatura si echipamentele, potrivit instructiunilor tehnice, precum si celor date de administrator sau de conducatorul institutiei, dupa caz;</w:t>
      </w:r>
    </w:p>
    <w:p w:rsidR="000018E3" w:rsidRPr="000018E3" w:rsidRDefault="000018E3" w:rsidP="000018E3">
      <w:pPr>
        <w:pStyle w:val="Style1"/>
        <w:jc w:val="both"/>
      </w:pPr>
      <w:r w:rsidRPr="000018E3">
        <w:t xml:space="preserve">      c)  Sa nu efectueze manevre nepermise sau modificari neautorizate ale sistemelor si instalatiilor de aparare impotriva incendiilor;</w:t>
      </w:r>
    </w:p>
    <w:p w:rsidR="000018E3" w:rsidRPr="000018E3" w:rsidRDefault="000018E3" w:rsidP="000018E3">
      <w:pPr>
        <w:pStyle w:val="Style1"/>
        <w:jc w:val="both"/>
      </w:pPr>
      <w:r w:rsidRPr="000018E3">
        <w:lastRenderedPageBreak/>
        <w:t xml:space="preserve">      d)  Sa comunice, imediat dupa constatare, conducatorului locului de munca orice incalcare a normelor de aparare impotriva incendiilor sau a oricarei situatii stabilite de acesta ca fiind un pericol de incendiu, precum si orice defectiune sesizata la sistemele si instalatiile de aparare impotriva incendiilor;</w:t>
      </w:r>
    </w:p>
    <w:p w:rsidR="000018E3" w:rsidRPr="000018E3" w:rsidRDefault="000018E3" w:rsidP="000018E3">
      <w:pPr>
        <w:pStyle w:val="Style1"/>
        <w:jc w:val="both"/>
      </w:pPr>
      <w:r w:rsidRPr="000018E3">
        <w:t xml:space="preserve">      e)  Sa coopereze cu salariatii desemnati de administrator, dupa caz, respectiv cu cadrul tehnic specializat, care are atributii in domeniul apararii impotriva incendiilor, in vederea realizarii masurilor de aparare impotriva incendiilor;</w:t>
      </w:r>
    </w:p>
    <w:p w:rsidR="000018E3" w:rsidRPr="000018E3" w:rsidRDefault="000018E3" w:rsidP="000018E3">
      <w:pPr>
        <w:pStyle w:val="Style1"/>
        <w:jc w:val="both"/>
      </w:pPr>
      <w:r w:rsidRPr="000018E3">
        <w:t xml:space="preserve">      f)  Sa actioneze, in conformitate cu procedurile stabilite la locul de munca, in cazul aparitiei oricarui pericol iminent de incendiu;</w:t>
      </w:r>
    </w:p>
    <w:p w:rsidR="000018E3" w:rsidRPr="000018E3" w:rsidRDefault="000018E3" w:rsidP="000018E3">
      <w:pPr>
        <w:pStyle w:val="Style1"/>
        <w:jc w:val="both"/>
      </w:pPr>
      <w:r w:rsidRPr="000018E3">
        <w:t xml:space="preserve">      g)   Sa furnizeze persoanelor abilitate toate datele si informatiile de care are cunostinta, referitoare la producerea incendiilor.</w:t>
      </w:r>
    </w:p>
    <w:p w:rsidR="000018E3" w:rsidRPr="000018E3" w:rsidRDefault="000018E3" w:rsidP="000018E3">
      <w:pPr>
        <w:pStyle w:val="Style1"/>
        <w:jc w:val="both"/>
      </w:pPr>
    </w:p>
    <w:p w:rsidR="000018E3" w:rsidRPr="000018E3" w:rsidRDefault="000018E3" w:rsidP="000018E3">
      <w:pPr>
        <w:pStyle w:val="Style1"/>
        <w:jc w:val="both"/>
      </w:pPr>
      <w:r w:rsidRPr="000018E3">
        <w:t xml:space="preserve"> 4.4 Atributii privind confidentialitatea datelor cu caracter personal colectate şi prelucrate</w:t>
      </w:r>
    </w:p>
    <w:p w:rsidR="000018E3" w:rsidRPr="000018E3" w:rsidRDefault="000018E3" w:rsidP="000018E3">
      <w:pPr>
        <w:pStyle w:val="Style1"/>
        <w:jc w:val="both"/>
      </w:pPr>
      <w:r w:rsidRPr="000018E3">
        <w:t xml:space="preserve">             4.4.1. Respecta prevederile privind confidentialitatea datelor ,informatiilor si </w:t>
      </w:r>
    </w:p>
    <w:p w:rsidR="000018E3" w:rsidRPr="000018E3" w:rsidRDefault="000018E3" w:rsidP="000018E3">
      <w:pPr>
        <w:pStyle w:val="Style1"/>
        <w:jc w:val="both"/>
      </w:pPr>
      <w:r w:rsidRPr="000018E3">
        <w:t>documentelor referitoare la activitatea spitalului precum si confidentialitatea informatiilor aferente pacientilor</w:t>
      </w:r>
    </w:p>
    <w:p w:rsidR="000018E3" w:rsidRPr="000018E3" w:rsidRDefault="000018E3" w:rsidP="000018E3">
      <w:pPr>
        <w:pStyle w:val="Style1"/>
        <w:jc w:val="both"/>
      </w:pPr>
      <w:r w:rsidRPr="000018E3">
        <w:t xml:space="preserve">             4.4.2 are acces la date cu caracter personal , pe care nu le poate colecta şi prelucra si utiliza decat pe baza instructiunilor unitatii , cu exceptia cazului in care actioneaza in temeiul unei obligatii legale.</w:t>
      </w:r>
    </w:p>
    <w:p w:rsidR="000018E3" w:rsidRPr="000018E3" w:rsidRDefault="000018E3" w:rsidP="000018E3">
      <w:pPr>
        <w:pStyle w:val="Style1"/>
        <w:jc w:val="both"/>
      </w:pPr>
      <w:r w:rsidRPr="000018E3">
        <w:t xml:space="preserve">            4.4.3 este obligat sa aplice masuri tehnice si organizatorice adecvate pentru protejarea datelor cu caracter personal impotriva distrugerii accidentale sau ilegale ,pierderii ,modificarii ,dezvaluirii sau accesului neautorizat ,in special daca prelucrarea respective comporta transmisii de date in cadrul unei retele precum si impotriva oricarei alte forme de prelucrare ilegala </w:t>
      </w:r>
    </w:p>
    <w:p w:rsidR="000018E3" w:rsidRPr="000018E3" w:rsidRDefault="000018E3" w:rsidP="000018E3">
      <w:pPr>
        <w:pStyle w:val="Style1"/>
        <w:jc w:val="both"/>
      </w:pPr>
      <w:r w:rsidRPr="000018E3">
        <w:t xml:space="preserve">         4.4.4  obligatia pastrarii secretului profesional si a actului medical</w:t>
      </w:r>
    </w:p>
    <w:p w:rsidR="000018E3" w:rsidRPr="000018E3" w:rsidRDefault="000018E3" w:rsidP="000018E3">
      <w:pPr>
        <w:pStyle w:val="Style1"/>
        <w:jc w:val="both"/>
      </w:pPr>
      <w:r w:rsidRPr="000018E3">
        <w:t xml:space="preserve">             </w:t>
      </w:r>
    </w:p>
    <w:p w:rsidR="000018E3" w:rsidRPr="000018E3" w:rsidRDefault="000018E3" w:rsidP="000018E3">
      <w:pPr>
        <w:pStyle w:val="Style1"/>
        <w:jc w:val="both"/>
      </w:pPr>
      <w:r w:rsidRPr="000018E3">
        <w:t xml:space="preserve">             4.5 Responsabilitati privind Sistemul de Management al Calitatii :</w:t>
      </w:r>
    </w:p>
    <w:p w:rsidR="000018E3" w:rsidRPr="000018E3" w:rsidRDefault="000018E3" w:rsidP="000018E3">
      <w:pPr>
        <w:pStyle w:val="Style1"/>
        <w:jc w:val="both"/>
      </w:pPr>
      <w:r w:rsidRPr="000018E3">
        <w:t xml:space="preserve">             4.5.1  sa cunoasca si sa respecte documentele Sistemului de Management de Calitate aplicabile in activitatea depusa</w:t>
      </w:r>
    </w:p>
    <w:p w:rsidR="000018E3" w:rsidRPr="000018E3" w:rsidRDefault="000018E3" w:rsidP="000018E3">
      <w:pPr>
        <w:pStyle w:val="Style1"/>
        <w:jc w:val="both"/>
      </w:pPr>
      <w:r w:rsidRPr="000018E3">
        <w:t xml:space="preserve">             4.5.2  sa participe activ la realizarea obiectivelor generale de calitate stabilite de Managementul de calitate si a obiectivelor specifice locului de munca</w:t>
      </w:r>
    </w:p>
    <w:p w:rsidR="000018E3" w:rsidRPr="000018E3" w:rsidRDefault="000018E3" w:rsidP="000018E3">
      <w:pPr>
        <w:pStyle w:val="Style1"/>
        <w:jc w:val="both"/>
      </w:pPr>
      <w:r w:rsidRPr="000018E3">
        <w:t xml:space="preserve">             4.5.3   urmareste implementarea Sistemului de Management al calitatii ISO 9001/2008 si realizarea activitatilor de control al calitatii serviciilor de ingrijiri medicale oferite de spital  </w:t>
      </w:r>
    </w:p>
    <w:p w:rsidR="000018E3" w:rsidRPr="000018E3" w:rsidRDefault="000018E3" w:rsidP="000018E3">
      <w:pPr>
        <w:pStyle w:val="Style1"/>
        <w:jc w:val="both"/>
      </w:pPr>
      <w:r w:rsidRPr="000018E3">
        <w:t xml:space="preserve">             4.5.4 . timpul alocat îmbunatatirii calitatii : 1 h / luna.</w:t>
      </w:r>
    </w:p>
    <w:p w:rsidR="000018E3" w:rsidRPr="000018E3" w:rsidRDefault="000018E3" w:rsidP="000018E3">
      <w:pPr>
        <w:pStyle w:val="Style1"/>
        <w:jc w:val="both"/>
      </w:pPr>
      <w:r w:rsidRPr="000018E3">
        <w:t xml:space="preserve">             4.5.5  analizeaza rapoartele prezentate de Comisia de Control managerial intern si decide masurile necesare pentru inlaturarea neconformitatilor constatate aferente activitatii de ingrijiri</w:t>
      </w:r>
    </w:p>
    <w:p w:rsidR="000018E3" w:rsidRPr="000018E3" w:rsidRDefault="000018E3" w:rsidP="000018E3">
      <w:pPr>
        <w:pStyle w:val="Style1"/>
        <w:jc w:val="both"/>
      </w:pPr>
    </w:p>
    <w:p w:rsidR="000018E3" w:rsidRPr="000018E3" w:rsidRDefault="000018E3" w:rsidP="000018E3">
      <w:pPr>
        <w:pStyle w:val="Style1"/>
        <w:jc w:val="both"/>
      </w:pPr>
    </w:p>
    <w:p w:rsidR="000018E3" w:rsidRPr="009B4C05" w:rsidRDefault="000018E3" w:rsidP="000018E3">
      <w:pPr>
        <w:pStyle w:val="Style1"/>
        <w:jc w:val="both"/>
        <w:rPr>
          <w:b/>
        </w:rPr>
      </w:pPr>
      <w:r w:rsidRPr="000018E3">
        <w:t xml:space="preserve">                     </w:t>
      </w:r>
      <w:r w:rsidRPr="009B4C05">
        <w:rPr>
          <w:b/>
        </w:rPr>
        <w:t xml:space="preserve">5. LIMITE DE COMPETENŢĂ </w:t>
      </w:r>
    </w:p>
    <w:p w:rsidR="000018E3" w:rsidRPr="000018E3" w:rsidRDefault="000018E3" w:rsidP="000018E3">
      <w:pPr>
        <w:pStyle w:val="Style1"/>
        <w:jc w:val="both"/>
      </w:pPr>
      <w:r w:rsidRPr="000018E3">
        <w:lastRenderedPageBreak/>
        <w:t xml:space="preserve">  5.1.  gradul de libertate decizionala este limitat de atributiile specifice postului si de dispozitiile legale in vigoare la momentul luarii decizie</w:t>
      </w:r>
    </w:p>
    <w:p w:rsidR="000018E3" w:rsidRPr="000018E3" w:rsidRDefault="000018E3" w:rsidP="000018E3">
      <w:pPr>
        <w:pStyle w:val="Style1"/>
        <w:jc w:val="both"/>
      </w:pPr>
    </w:p>
    <w:p w:rsidR="000018E3" w:rsidRPr="009B4C05" w:rsidRDefault="000018E3" w:rsidP="000018E3">
      <w:pPr>
        <w:pStyle w:val="Style1"/>
        <w:jc w:val="both"/>
        <w:rPr>
          <w:b/>
        </w:rPr>
      </w:pPr>
      <w:r w:rsidRPr="000018E3">
        <w:t xml:space="preserve">                     </w:t>
      </w:r>
      <w:r w:rsidRPr="009B4C05">
        <w:rPr>
          <w:b/>
        </w:rPr>
        <w:t xml:space="preserve">6. SALARIZARE: </w:t>
      </w:r>
    </w:p>
    <w:p w:rsidR="000018E3" w:rsidRPr="000018E3" w:rsidRDefault="000018E3" w:rsidP="000018E3">
      <w:pPr>
        <w:pStyle w:val="Style1"/>
        <w:jc w:val="both"/>
      </w:pPr>
      <w:r w:rsidRPr="000018E3">
        <w:t xml:space="preserve">  6.1 Salarizarea este în conformitate cu legislaţia în vigoare; </w:t>
      </w:r>
    </w:p>
    <w:p w:rsidR="000018E3" w:rsidRPr="000018E3" w:rsidRDefault="000018E3" w:rsidP="000018E3">
      <w:pPr>
        <w:pStyle w:val="Style1"/>
        <w:jc w:val="both"/>
      </w:pPr>
      <w:r w:rsidRPr="000018E3">
        <w:t xml:space="preserve">  6.2 Salariul de bază este remuneraţia primită în raport cu munca depusă. </w:t>
      </w:r>
    </w:p>
    <w:p w:rsidR="000018E3" w:rsidRPr="000018E3" w:rsidRDefault="000018E3" w:rsidP="000018E3">
      <w:pPr>
        <w:pStyle w:val="Style1"/>
        <w:jc w:val="both"/>
      </w:pPr>
    </w:p>
    <w:p w:rsidR="000018E3" w:rsidRPr="009B4C05" w:rsidRDefault="000018E3" w:rsidP="000018E3">
      <w:pPr>
        <w:pStyle w:val="Style1"/>
        <w:jc w:val="both"/>
        <w:rPr>
          <w:b/>
        </w:rPr>
      </w:pPr>
      <w:r w:rsidRPr="000018E3">
        <w:t xml:space="preserve">                     </w:t>
      </w:r>
      <w:r w:rsidRPr="009B4C05">
        <w:rPr>
          <w:b/>
        </w:rPr>
        <w:t xml:space="preserve">7. CRITERII DE EVALUARE </w:t>
      </w:r>
    </w:p>
    <w:p w:rsidR="000018E3" w:rsidRPr="000018E3" w:rsidRDefault="000018E3" w:rsidP="000018E3">
      <w:pPr>
        <w:pStyle w:val="Style1"/>
        <w:jc w:val="both"/>
      </w:pPr>
      <w:r w:rsidRPr="000018E3">
        <w:t xml:space="preserve">7.1 cunostinte şi experienţa profesionala </w:t>
      </w:r>
    </w:p>
    <w:p w:rsidR="000018E3" w:rsidRPr="000018E3" w:rsidRDefault="000018E3" w:rsidP="000018E3">
      <w:pPr>
        <w:pStyle w:val="Style1"/>
        <w:jc w:val="both"/>
      </w:pPr>
      <w:r w:rsidRPr="000018E3">
        <w:t>7.2 promtitudine şi operativitate în realizarea atribuţiilor de serviciu prevăzute în fisa postului</w:t>
      </w:r>
    </w:p>
    <w:p w:rsidR="000018E3" w:rsidRPr="000018E3" w:rsidRDefault="000018E3" w:rsidP="000018E3">
      <w:pPr>
        <w:pStyle w:val="Style1"/>
        <w:jc w:val="both"/>
      </w:pPr>
      <w:r w:rsidRPr="000018E3">
        <w:t>7.3  calitatea lucrărilor executate şi a activităţilor desfăşurate</w:t>
      </w:r>
    </w:p>
    <w:p w:rsidR="000018E3" w:rsidRPr="000018E3" w:rsidRDefault="000018E3" w:rsidP="000018E3">
      <w:pPr>
        <w:pStyle w:val="Style1"/>
        <w:jc w:val="both"/>
      </w:pPr>
      <w:r w:rsidRPr="000018E3">
        <w:t>7.4 asumarea responsabilităţilor prin receptivitate, disponibilitate la efort  suplimentar, perseverenta,obiectivitate, disciplina</w:t>
      </w:r>
    </w:p>
    <w:p w:rsidR="000018E3" w:rsidRPr="000018E3" w:rsidRDefault="000018E3" w:rsidP="000018E3">
      <w:pPr>
        <w:pStyle w:val="Style1"/>
        <w:jc w:val="both"/>
      </w:pPr>
      <w:r w:rsidRPr="000018E3">
        <w:t>7.5 intensitatea implicării în utilizarea echipamentelor şi a materialelor cu încadrarea în normative de consum</w:t>
      </w:r>
    </w:p>
    <w:p w:rsidR="000018E3" w:rsidRPr="000018E3" w:rsidRDefault="000018E3" w:rsidP="000018E3">
      <w:pPr>
        <w:pStyle w:val="Style1"/>
        <w:jc w:val="both"/>
      </w:pPr>
      <w:r w:rsidRPr="000018E3">
        <w:t>7.7  adaptarea la complexitatea muncii,iniţiativa şi creativitate</w:t>
      </w:r>
    </w:p>
    <w:p w:rsidR="000018E3" w:rsidRPr="000018E3" w:rsidRDefault="000018E3" w:rsidP="000018E3">
      <w:pPr>
        <w:pStyle w:val="Style1"/>
        <w:jc w:val="both"/>
      </w:pPr>
      <w:r w:rsidRPr="000018E3">
        <w:t>7.8  conditii de munca</w:t>
      </w:r>
    </w:p>
    <w:p w:rsidR="000018E3" w:rsidRPr="000018E3" w:rsidRDefault="000018E3" w:rsidP="000018E3">
      <w:pPr>
        <w:pStyle w:val="Style1"/>
        <w:jc w:val="both"/>
      </w:pPr>
      <w:r w:rsidRPr="000018E3">
        <w:t>7.9  cunostinte despre scopul, obiectivele şi rolul compartimentului în ansamblul unitarii</w:t>
      </w:r>
    </w:p>
    <w:p w:rsidR="000018E3" w:rsidRPr="000018E3" w:rsidRDefault="000018E3" w:rsidP="000018E3">
      <w:pPr>
        <w:pStyle w:val="Style1"/>
        <w:jc w:val="both"/>
      </w:pPr>
      <w:r w:rsidRPr="000018E3">
        <w:t>7.10 capacitatea de a lua decizii optime şi asumarea răspunderii în legătura cu acestea 7.11 capacitatea de organizare şi coordonare a activităţii compartimentului</w:t>
      </w:r>
    </w:p>
    <w:p w:rsidR="000018E3" w:rsidRPr="000018E3" w:rsidRDefault="000018E3" w:rsidP="000018E3">
      <w:pPr>
        <w:pStyle w:val="Style1"/>
        <w:jc w:val="both"/>
      </w:pPr>
      <w:r w:rsidRPr="000018E3">
        <w:t>7.12  capacitatea de a crea în compartimentul condus un climat stimulativ, neconflictual şi de buna colaborare cu alte compartimente.</w:t>
      </w:r>
    </w:p>
    <w:p w:rsidR="000018E3" w:rsidRPr="000018E3" w:rsidRDefault="000018E3" w:rsidP="000018E3">
      <w:pPr>
        <w:pStyle w:val="Style1"/>
        <w:jc w:val="both"/>
      </w:pPr>
    </w:p>
    <w:p w:rsidR="000018E3" w:rsidRPr="000018E3" w:rsidRDefault="000018E3" w:rsidP="000018E3">
      <w:pPr>
        <w:pStyle w:val="Style1"/>
        <w:jc w:val="both"/>
      </w:pPr>
    </w:p>
    <w:p w:rsidR="000018E3" w:rsidRPr="000018E3" w:rsidRDefault="000018E3" w:rsidP="000018E3">
      <w:pPr>
        <w:pStyle w:val="Style1"/>
        <w:jc w:val="both"/>
      </w:pPr>
      <w:r w:rsidRPr="000018E3">
        <w:t xml:space="preserve">              Pentru neîndeplinirea sau îndeplinirea necorespunzătoare a sarcinilor de serviciu răspunde disciplinar, patrimonoal sau penal, după caz. </w:t>
      </w:r>
    </w:p>
    <w:p w:rsidR="000018E3" w:rsidRPr="000018E3" w:rsidRDefault="000018E3" w:rsidP="000018E3">
      <w:pPr>
        <w:pStyle w:val="Style1"/>
        <w:jc w:val="both"/>
      </w:pPr>
      <w:r w:rsidRPr="000018E3">
        <w:t xml:space="preserve">              Fisa postului este valabilă pe întreaga perioada de desfăşurare a contractului de muncă, putând fi reînnoita în cazul apariţiei unor noi reglementări legale sau ori de câte ori este necesar. </w:t>
      </w:r>
    </w:p>
    <w:p w:rsidR="000018E3" w:rsidRPr="000018E3" w:rsidRDefault="000018E3" w:rsidP="000018E3">
      <w:pPr>
        <w:pStyle w:val="Style1"/>
        <w:jc w:val="both"/>
      </w:pPr>
    </w:p>
    <w:p w:rsidR="000018E3" w:rsidRPr="000018E3" w:rsidRDefault="000018E3" w:rsidP="000018E3">
      <w:pPr>
        <w:pStyle w:val="Style1"/>
        <w:jc w:val="both"/>
      </w:pPr>
    </w:p>
    <w:p w:rsidR="000018E3" w:rsidRPr="009B4C05" w:rsidRDefault="000018E3" w:rsidP="000018E3">
      <w:pPr>
        <w:pStyle w:val="Style1"/>
        <w:jc w:val="both"/>
        <w:rPr>
          <w:b/>
        </w:rPr>
      </w:pPr>
    </w:p>
    <w:p w:rsidR="000018E3" w:rsidRPr="009B4C05" w:rsidRDefault="003626BB" w:rsidP="000018E3">
      <w:pPr>
        <w:pStyle w:val="Style1"/>
        <w:jc w:val="both"/>
        <w:rPr>
          <w:b/>
        </w:rPr>
      </w:pPr>
      <w:r>
        <w:rPr>
          <w:b/>
        </w:rPr>
        <w:t>Secţie:</w:t>
      </w:r>
      <w:r w:rsidR="000018E3" w:rsidRPr="009B4C05">
        <w:rPr>
          <w:b/>
        </w:rPr>
        <w:tab/>
      </w:r>
      <w:r w:rsidR="000018E3" w:rsidRPr="009B4C05">
        <w:rPr>
          <w:b/>
        </w:rPr>
        <w:tab/>
        <w:t xml:space="preserve">                </w:t>
      </w:r>
      <w:r w:rsidR="009B4C05" w:rsidRPr="009B4C05">
        <w:rPr>
          <w:b/>
        </w:rPr>
        <w:t xml:space="preserve">                         </w:t>
      </w:r>
      <w:r>
        <w:rPr>
          <w:b/>
        </w:rPr>
        <w:t xml:space="preserve">                 </w:t>
      </w:r>
      <w:r w:rsidR="009B4C05" w:rsidRPr="009B4C05">
        <w:rPr>
          <w:b/>
        </w:rPr>
        <w:t xml:space="preserve">          </w:t>
      </w:r>
      <w:r w:rsidR="000018E3" w:rsidRPr="009B4C05">
        <w:rPr>
          <w:b/>
        </w:rPr>
        <w:t xml:space="preserve">     Şeful secţiei: </w:t>
      </w:r>
      <w:r w:rsidR="000018E3" w:rsidRPr="009B4C05">
        <w:rPr>
          <w:b/>
        </w:rPr>
        <w:tab/>
      </w:r>
      <w:r w:rsidR="000018E3" w:rsidRPr="009B4C05">
        <w:rPr>
          <w:b/>
        </w:rPr>
        <w:tab/>
      </w:r>
      <w:r w:rsidR="000018E3" w:rsidRPr="009B4C05">
        <w:rPr>
          <w:b/>
        </w:rPr>
        <w:tab/>
      </w:r>
      <w:r w:rsidR="000018E3" w:rsidRPr="009B4C05">
        <w:rPr>
          <w:b/>
        </w:rPr>
        <w:tab/>
      </w:r>
      <w:r w:rsidR="000018E3" w:rsidRPr="009B4C05">
        <w:rPr>
          <w:b/>
        </w:rPr>
        <w:tab/>
      </w:r>
      <w:r w:rsidR="000018E3" w:rsidRPr="009B4C05">
        <w:rPr>
          <w:b/>
        </w:rPr>
        <w:tab/>
      </w:r>
      <w:r w:rsidR="000018E3" w:rsidRPr="009B4C05">
        <w:rPr>
          <w:b/>
        </w:rPr>
        <w:tab/>
      </w:r>
      <w:r w:rsidR="000018E3" w:rsidRPr="009B4C05">
        <w:rPr>
          <w:b/>
        </w:rPr>
        <w:tab/>
      </w:r>
      <w:r w:rsidR="000018E3" w:rsidRPr="009B4C05">
        <w:rPr>
          <w:b/>
        </w:rPr>
        <w:tab/>
      </w:r>
      <w:r w:rsidR="000018E3" w:rsidRPr="009B4C05">
        <w:rPr>
          <w:b/>
        </w:rPr>
        <w:tab/>
      </w:r>
      <w:r w:rsidR="000018E3" w:rsidRPr="009B4C05">
        <w:rPr>
          <w:b/>
        </w:rPr>
        <w:tab/>
      </w:r>
      <w:r>
        <w:rPr>
          <w:b/>
        </w:rPr>
        <w:t xml:space="preserve">            </w:t>
      </w:r>
    </w:p>
    <w:p w:rsidR="000018E3" w:rsidRPr="000018E3" w:rsidRDefault="000018E3" w:rsidP="000018E3">
      <w:pPr>
        <w:pStyle w:val="Style1"/>
        <w:jc w:val="both"/>
      </w:pPr>
      <w:r w:rsidRPr="000018E3">
        <w:t>Vizat compartiment juridic _______________</w:t>
      </w:r>
    </w:p>
    <w:p w:rsidR="000018E3" w:rsidRPr="000018E3" w:rsidRDefault="000018E3" w:rsidP="000018E3">
      <w:pPr>
        <w:pStyle w:val="Style1"/>
        <w:jc w:val="both"/>
      </w:pPr>
    </w:p>
    <w:p w:rsidR="000018E3" w:rsidRPr="000018E3" w:rsidRDefault="000018E3" w:rsidP="000018E3">
      <w:pPr>
        <w:pStyle w:val="Style1"/>
        <w:jc w:val="both"/>
      </w:pPr>
      <w:r w:rsidRPr="000018E3">
        <w:t xml:space="preserve">Am luat la cunoştinţă şi am primit un exemplar        </w:t>
      </w:r>
    </w:p>
    <w:p w:rsidR="000018E3" w:rsidRPr="000018E3" w:rsidRDefault="000018E3" w:rsidP="000018E3">
      <w:pPr>
        <w:pStyle w:val="Style1"/>
        <w:jc w:val="both"/>
      </w:pPr>
      <w:r w:rsidRPr="000018E3">
        <w:t>Numele şi Prenumele____________________</w:t>
      </w:r>
    </w:p>
    <w:p w:rsidR="000018E3" w:rsidRPr="000018E3" w:rsidRDefault="000018E3" w:rsidP="000018E3">
      <w:pPr>
        <w:pStyle w:val="Style1"/>
        <w:jc w:val="both"/>
      </w:pPr>
      <w:r w:rsidRPr="000018E3">
        <w:t>Semnătura: ____________________________</w:t>
      </w:r>
    </w:p>
    <w:p w:rsidR="000018E3" w:rsidRPr="000018E3" w:rsidRDefault="000018E3" w:rsidP="000018E3">
      <w:pPr>
        <w:pStyle w:val="Style1"/>
        <w:jc w:val="both"/>
      </w:pPr>
      <w:r w:rsidRPr="000018E3">
        <w:t>Data____/_____/_______</w:t>
      </w:r>
      <w:r w:rsidRPr="000018E3">
        <w:tab/>
      </w:r>
    </w:p>
    <w:p w:rsidR="000018E3" w:rsidRPr="000018E3" w:rsidRDefault="000018E3" w:rsidP="000018E3">
      <w:pPr>
        <w:pStyle w:val="Style1"/>
        <w:jc w:val="both"/>
      </w:pPr>
    </w:p>
    <w:p w:rsidR="000018E3" w:rsidRPr="000018E3" w:rsidRDefault="000018E3" w:rsidP="000018E3">
      <w:pPr>
        <w:pStyle w:val="Style1"/>
        <w:jc w:val="both"/>
      </w:pPr>
      <w:r w:rsidRPr="000018E3">
        <w:t xml:space="preserve">                                                                                                                                                                                                                                                                                                                                                                                                                                                                                                                                                                        </w:t>
      </w:r>
      <w:r w:rsidR="009B4C05">
        <w:t xml:space="preserve"> </w:t>
      </w:r>
    </w:p>
    <w:sectPr w:rsidR="000018E3" w:rsidRPr="000018E3" w:rsidSect="000018E3">
      <w:headerReference w:type="default" r:id="rId7"/>
      <w:footerReference w:type="default" r:id="rId8"/>
      <w:pgSz w:w="11909" w:h="16834" w:code="9"/>
      <w:pgMar w:top="851" w:right="851" w:bottom="851" w:left="85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CA2" w:rsidRDefault="00553CA2" w:rsidP="00052782">
      <w:r>
        <w:separator/>
      </w:r>
    </w:p>
  </w:endnote>
  <w:endnote w:type="continuationSeparator" w:id="0">
    <w:p w:rsidR="00553CA2" w:rsidRDefault="00553CA2" w:rsidP="0005278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782" w:rsidRPr="00052782" w:rsidRDefault="00052782" w:rsidP="00052782">
    <w:pPr>
      <w:rPr>
        <w:rFonts w:ascii="Times New Roman" w:hAnsi="Times New Roman"/>
        <w:b/>
        <w:sz w:val="20"/>
        <w:szCs w:val="20"/>
        <w:lang w:val="fr-FR"/>
      </w:rPr>
    </w:pPr>
    <w:r w:rsidRPr="00052782">
      <w:rPr>
        <w:rFonts w:ascii="Times New Roman" w:hAnsi="Times New Roman"/>
        <w:b/>
        <w:sz w:val="20"/>
        <w:szCs w:val="20"/>
        <w:lang w:val="fr-FR"/>
      </w:rPr>
      <w:t xml:space="preserve">Consiliul Local Luduș </w:t>
    </w:r>
  </w:p>
  <w:p w:rsidR="00052782" w:rsidRPr="00052782" w:rsidRDefault="00052782" w:rsidP="00052782">
    <w:pPr>
      <w:rPr>
        <w:rFonts w:ascii="Times New Roman" w:hAnsi="Times New Roman"/>
        <w:sz w:val="20"/>
        <w:szCs w:val="20"/>
      </w:rPr>
    </w:pPr>
    <w:r w:rsidRPr="00052782">
      <w:rPr>
        <w:rFonts w:ascii="Times New Roman" w:hAnsi="Times New Roman"/>
        <w:b/>
        <w:sz w:val="20"/>
        <w:szCs w:val="20"/>
        <w:lang w:val="fr-FR"/>
      </w:rPr>
      <w:t xml:space="preserve">Spitalul Orășenesc </w:t>
    </w:r>
    <w:r w:rsidRPr="00052782">
      <w:rPr>
        <w:rFonts w:ascii="Times New Roman" w:hAnsi="Times New Roman"/>
        <w:b/>
        <w:sz w:val="20"/>
        <w:szCs w:val="20"/>
      </w:rPr>
      <w:t xml:space="preserve">„Dr.Valer Russu” Luduș  </w:t>
    </w:r>
    <w:r w:rsidRPr="00052782">
      <w:rPr>
        <w:rFonts w:ascii="Times New Roman" w:hAnsi="Times New Roman"/>
        <w:b/>
        <w:sz w:val="20"/>
        <w:szCs w:val="20"/>
        <w:lang w:val="fr-FR"/>
      </w:rPr>
      <w:t xml:space="preserve"> </w:t>
    </w:r>
    <w:r w:rsidRPr="00052782">
      <w:rPr>
        <w:rFonts w:ascii="Times New Roman" w:hAnsi="Times New Roman"/>
        <w:sz w:val="20"/>
        <w:szCs w:val="20"/>
      </w:rPr>
      <w:t xml:space="preserve">     </w:t>
    </w:r>
  </w:p>
  <w:p w:rsidR="00052782" w:rsidRPr="00052782" w:rsidRDefault="00052782" w:rsidP="00052782">
    <w:pPr>
      <w:jc w:val="both"/>
      <w:rPr>
        <w:rFonts w:ascii="Times New Roman" w:hAnsi="Times New Roman"/>
        <w:sz w:val="20"/>
        <w:szCs w:val="20"/>
        <w:lang w:eastAsia="en-US"/>
      </w:rPr>
    </w:pPr>
    <w:r w:rsidRPr="00052782">
      <w:rPr>
        <w:rFonts w:ascii="Times New Roman" w:hAnsi="Times New Roman"/>
        <w:sz w:val="20"/>
        <w:szCs w:val="20"/>
        <w:lang w:val="fr-FR"/>
      </w:rPr>
      <w:t>Romania, 545200, Luduș, Județul Mureș, B-dul 1 Decembrie 1918, Nr. 20</w:t>
    </w:r>
  </w:p>
  <w:p w:rsidR="00052782" w:rsidRPr="00052782" w:rsidRDefault="00052782" w:rsidP="00052782">
    <w:pPr>
      <w:rPr>
        <w:rFonts w:ascii="Times New Roman" w:hAnsi="Times New Roman"/>
        <w:sz w:val="20"/>
        <w:szCs w:val="20"/>
        <w:lang w:val="fr-FR"/>
      </w:rPr>
    </w:pPr>
    <w:r w:rsidRPr="00052782">
      <w:rPr>
        <w:rFonts w:ascii="Times New Roman" w:hAnsi="Times New Roman"/>
        <w:color w:val="000000"/>
        <w:sz w:val="20"/>
        <w:szCs w:val="20"/>
      </w:rPr>
      <w:t xml:space="preserve">CUI: 4323543,  </w:t>
    </w:r>
    <w:r w:rsidRPr="00052782">
      <w:rPr>
        <w:rFonts w:ascii="Times New Roman" w:hAnsi="Times New Roman"/>
        <w:sz w:val="20"/>
        <w:szCs w:val="20"/>
        <w:lang w:val="fr-FR"/>
      </w:rPr>
      <w:t>Tel :+40-265-411889,  Fax :+40-365-430755, e-mail :</w:t>
    </w:r>
    <w:r w:rsidRPr="00052782">
      <w:rPr>
        <w:rFonts w:ascii="Times New Roman" w:hAnsi="Times New Roman"/>
        <w:color w:val="0000FF"/>
        <w:sz w:val="20"/>
        <w:szCs w:val="20"/>
        <w:u w:val="single"/>
        <w:lang w:val="fr-FR"/>
      </w:rPr>
      <w:t>spludus@gmail.com</w:t>
    </w:r>
    <w:r w:rsidRPr="00052782">
      <w:rPr>
        <w:rFonts w:ascii="Times New Roman" w:hAnsi="Times New Roman"/>
        <w:sz w:val="20"/>
        <w:szCs w:val="20"/>
        <w:lang w:val="fr-FR"/>
      </w:rPr>
      <w:t xml:space="preserve"> , </w:t>
    </w:r>
    <w:hyperlink r:id="rId1" w:history="1">
      <w:r w:rsidRPr="00052782">
        <w:rPr>
          <w:rStyle w:val="Hyperlink"/>
          <w:rFonts w:ascii="Times New Roman" w:hAnsi="Times New Roman"/>
          <w:b/>
          <w:sz w:val="20"/>
          <w:szCs w:val="20"/>
          <w:lang w:val="fr-FR"/>
        </w:rPr>
        <w:t>www.spital-ludus.ro</w:t>
      </w:r>
    </w:hyperlink>
  </w:p>
  <w:p w:rsidR="00052782" w:rsidRPr="00052782" w:rsidRDefault="00052782" w:rsidP="00052782">
    <w:pPr>
      <w:rPr>
        <w:rFonts w:ascii="Times New Roman" w:hAnsi="Times New Roman"/>
        <w:sz w:val="20"/>
        <w:szCs w:val="20"/>
      </w:rPr>
    </w:pPr>
    <w:r w:rsidRPr="00052782">
      <w:rPr>
        <w:rFonts w:ascii="Times New Roman" w:hAnsi="Times New Roman"/>
        <w:sz w:val="20"/>
        <w:szCs w:val="20"/>
      </w:rPr>
      <w:t>Operator de date cu caracter personal înregistrat la ANSPDCP nr. 13540</w:t>
    </w:r>
  </w:p>
  <w:p w:rsidR="00052782" w:rsidRPr="00052782" w:rsidRDefault="00052782">
    <w:pPr>
      <w:pStyle w:val="Footer"/>
      <w:rPr>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CA2" w:rsidRDefault="00553CA2" w:rsidP="00052782">
      <w:r>
        <w:separator/>
      </w:r>
    </w:p>
  </w:footnote>
  <w:footnote w:type="continuationSeparator" w:id="0">
    <w:p w:rsidR="00553CA2" w:rsidRDefault="00553CA2" w:rsidP="000527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782" w:rsidRPr="00052782" w:rsidRDefault="00052782" w:rsidP="00052782">
    <w:pPr>
      <w:spacing w:line="360" w:lineRule="auto"/>
      <w:jc w:val="both"/>
      <w:rPr>
        <w:rFonts w:ascii="Times New Roman" w:hAnsi="Times New Roman"/>
        <w:sz w:val="22"/>
        <w:szCs w:val="22"/>
        <w:lang w:eastAsia="en-US"/>
      </w:rPr>
    </w:pPr>
    <w:r w:rsidRPr="00052782">
      <w:rPr>
        <w:sz w:val="22"/>
        <w:szCs w:val="22"/>
        <w:lang w:eastAsia="en-US"/>
      </w:rPr>
      <w:t xml:space="preserve">  </w:t>
    </w:r>
    <w:r>
      <w:rPr>
        <w:rFonts w:ascii="Times New Roman" w:hAnsi="Times New Roman"/>
        <w:noProof/>
        <w:sz w:val="22"/>
        <w:szCs w:val="22"/>
      </w:rPr>
      <w:drawing>
        <wp:inline distT="0" distB="0" distL="0" distR="0">
          <wp:extent cx="2295525" cy="7524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srcRect l="-24" t="-95" r="-24" b="-95"/>
                  <a:stretch>
                    <a:fillRect/>
                  </a:stretch>
                </pic:blipFill>
                <pic:spPr bwMode="auto">
                  <a:xfrm>
                    <a:off x="0" y="0"/>
                    <a:ext cx="2295525" cy="752475"/>
                  </a:xfrm>
                  <a:prstGeom prst="rect">
                    <a:avLst/>
                  </a:prstGeom>
                  <a:solidFill>
                    <a:srgbClr val="FFFFFF"/>
                  </a:solidFill>
                  <a:ln w="9525">
                    <a:noFill/>
                    <a:miter lim="800000"/>
                    <a:headEnd/>
                    <a:tailEnd/>
                  </a:ln>
                </pic:spPr>
              </pic:pic>
            </a:graphicData>
          </a:graphic>
        </wp:inline>
      </w:drawing>
    </w:r>
    <w:r w:rsidRPr="00052782">
      <w:rPr>
        <w:rFonts w:ascii="Times New Roman" w:hAnsi="Times New Roman"/>
        <w:sz w:val="22"/>
        <w:szCs w:val="22"/>
        <w:lang w:eastAsia="en-US"/>
      </w:rPr>
      <w:t xml:space="preserve">     </w:t>
    </w:r>
    <w:r>
      <w:rPr>
        <w:rFonts w:ascii="Times New Roman" w:hAnsi="Times New Roman"/>
        <w:noProof/>
        <w:sz w:val="22"/>
        <w:szCs w:val="22"/>
      </w:rPr>
      <w:drawing>
        <wp:inline distT="0" distB="0" distL="0" distR="0">
          <wp:extent cx="2009775" cy="676275"/>
          <wp:effectExtent l="19050" t="0" r="9525" b="0"/>
          <wp:docPr id="20" name="Picture 20" descr="id-unit-in-proces-de-acreditare - ciclul II-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d-unit-in-proces-de-acreditare - ciclul II-FINAL"/>
                  <pic:cNvPicPr>
                    <a:picLocks noChangeAspect="1" noChangeArrowheads="1"/>
                  </pic:cNvPicPr>
                </pic:nvPicPr>
                <pic:blipFill>
                  <a:blip r:embed="rId2"/>
                  <a:srcRect/>
                  <a:stretch>
                    <a:fillRect/>
                  </a:stretch>
                </pic:blipFill>
                <pic:spPr bwMode="auto">
                  <a:xfrm>
                    <a:off x="0" y="0"/>
                    <a:ext cx="2009775" cy="676275"/>
                  </a:xfrm>
                  <a:prstGeom prst="rect">
                    <a:avLst/>
                  </a:prstGeom>
                  <a:noFill/>
                  <a:ln w="9525">
                    <a:noFill/>
                    <a:miter lim="800000"/>
                    <a:headEnd/>
                    <a:tailEnd/>
                  </a:ln>
                </pic:spPr>
              </pic:pic>
            </a:graphicData>
          </a:graphic>
        </wp:inline>
      </w:drawing>
    </w:r>
    <w:r w:rsidRPr="00052782">
      <w:rPr>
        <w:rFonts w:ascii="Times New Roman" w:hAnsi="Times New Roman"/>
        <w:sz w:val="22"/>
        <w:szCs w:val="22"/>
        <w:lang w:eastAsia="en-US"/>
      </w:rPr>
      <w:t xml:space="preserve">            </w:t>
    </w:r>
    <w:r>
      <w:rPr>
        <w:rFonts w:ascii="Times New Roman" w:hAnsi="Times New Roman"/>
        <w:noProof/>
        <w:sz w:val="22"/>
        <w:szCs w:val="22"/>
      </w:rPr>
      <w:drawing>
        <wp:inline distT="0" distB="0" distL="0" distR="0">
          <wp:extent cx="1228725" cy="68580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
                  <a:srcRect l="-78" t="-198" r="-78" b="-198"/>
                  <a:stretch>
                    <a:fillRect/>
                  </a:stretch>
                </pic:blipFill>
                <pic:spPr bwMode="auto">
                  <a:xfrm>
                    <a:off x="0" y="0"/>
                    <a:ext cx="1228725" cy="685800"/>
                  </a:xfrm>
                  <a:prstGeom prst="rect">
                    <a:avLst/>
                  </a:prstGeom>
                  <a:solidFill>
                    <a:srgbClr val="FFFFFF"/>
                  </a:solidFill>
                  <a:ln w="9525">
                    <a:noFill/>
                    <a:miter lim="800000"/>
                    <a:headEnd/>
                    <a:tailEnd/>
                  </a:ln>
                </pic:spPr>
              </pic:pic>
            </a:graphicData>
          </a:graphic>
        </wp:inline>
      </w:drawing>
    </w:r>
  </w:p>
  <w:p w:rsidR="00052782" w:rsidRPr="00052782" w:rsidRDefault="00052782" w:rsidP="00052782">
    <w:pPr>
      <w:rPr>
        <w:rFonts w:ascii="Times New Roman" w:hAnsi="Times New Roman"/>
        <w:sz w:val="20"/>
        <w:szCs w:val="20"/>
        <w:lang w:eastAsia="en-US"/>
      </w:rPr>
    </w:pPr>
    <w:r w:rsidRPr="00052782">
      <w:rPr>
        <w:rFonts w:ascii="Times New Roman" w:hAnsi="Times New Roman"/>
        <w:sz w:val="20"/>
        <w:szCs w:val="20"/>
        <w:lang w:eastAsia="en-US"/>
      </w:rPr>
      <w:t xml:space="preserve">Acest document conține informații si date care sunt proprietatea Spitalului Orășenesc “Dr.Valer Russu “ Luduș </w:t>
    </w:r>
  </w:p>
  <w:p w:rsidR="00052782" w:rsidRPr="00052782" w:rsidRDefault="00052782" w:rsidP="00052782">
    <w:pPr>
      <w:rPr>
        <w:rFonts w:ascii="Times New Roman" w:hAnsi="Times New Roman"/>
        <w:lang w:eastAsia="en-US"/>
      </w:rPr>
    </w:pPr>
    <w:r w:rsidRPr="00052782">
      <w:rPr>
        <w:rFonts w:ascii="Times New Roman" w:hAnsi="Times New Roman"/>
        <w:sz w:val="20"/>
        <w:szCs w:val="20"/>
        <w:lang w:eastAsia="en-US"/>
      </w:rPr>
      <w:t>Reproducerea și difuzarea sunt in exclusivitate drepturile spitalului.</w:t>
    </w:r>
  </w:p>
  <w:p w:rsidR="00052782" w:rsidRPr="00052782" w:rsidRDefault="00052782">
    <w:pPr>
      <w:pStyle w:val="Header"/>
      <w:rPr>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DC2978"/>
    <w:multiLevelType w:val="hybridMultilevel"/>
    <w:tmpl w:val="7EB66D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rsids>
    <w:rsidRoot w:val="000018E3"/>
    <w:rsid w:val="000018E3"/>
    <w:rsid w:val="00017220"/>
    <w:rsid w:val="000238C1"/>
    <w:rsid w:val="00026AFF"/>
    <w:rsid w:val="00052782"/>
    <w:rsid w:val="0028357B"/>
    <w:rsid w:val="002E4C30"/>
    <w:rsid w:val="00312C30"/>
    <w:rsid w:val="00341516"/>
    <w:rsid w:val="003626BB"/>
    <w:rsid w:val="00491298"/>
    <w:rsid w:val="004C037F"/>
    <w:rsid w:val="00553CA2"/>
    <w:rsid w:val="005F497F"/>
    <w:rsid w:val="006F16C2"/>
    <w:rsid w:val="0075519F"/>
    <w:rsid w:val="007E10BF"/>
    <w:rsid w:val="00884BF2"/>
    <w:rsid w:val="009B4C05"/>
    <w:rsid w:val="009C5850"/>
    <w:rsid w:val="00A34ECB"/>
    <w:rsid w:val="00C245FD"/>
    <w:rsid w:val="00CB123E"/>
    <w:rsid w:val="00CD44A7"/>
    <w:rsid w:val="00DA542F"/>
    <w:rsid w:val="00E1709B"/>
    <w:rsid w:val="00E57652"/>
    <w:rsid w:val="00ED61DA"/>
    <w:rsid w:val="00FB63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018E3"/>
    <w:rPr>
      <w:rFonts w:ascii="Arial Black" w:hAnsi="Arial Black"/>
      <w:sz w:val="144"/>
      <w:szCs w:val="144"/>
    </w:rPr>
  </w:style>
  <w:style w:type="paragraph" w:styleId="Heading2">
    <w:name w:val="heading 2"/>
    <w:basedOn w:val="Normal"/>
    <w:next w:val="Normal"/>
    <w:qFormat/>
    <w:rsid w:val="000018E3"/>
    <w:pPr>
      <w:keepNext/>
      <w:outlineLvl w:val="1"/>
    </w:pPr>
    <w:rPr>
      <w:rFonts w:ascii="Arial Narrow" w:hAnsi="Arial Narrow"/>
      <w:b/>
      <w:spacing w:val="12"/>
      <w:sz w:val="24"/>
      <w:szCs w:val="24"/>
      <w:lang w:val="ro-RO"/>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0018E3"/>
    <w:rPr>
      <w:color w:val="0000FF"/>
      <w:u w:val="single"/>
    </w:rPr>
  </w:style>
  <w:style w:type="paragraph" w:customStyle="1" w:styleId="Style1">
    <w:name w:val="Style1"/>
    <w:basedOn w:val="Heading2"/>
    <w:rsid w:val="000018E3"/>
    <w:rPr>
      <w:rFonts w:ascii="Times New Roman" w:hAnsi="Times New Roman"/>
      <w:b w:val="0"/>
      <w:bCs/>
    </w:rPr>
  </w:style>
  <w:style w:type="paragraph" w:styleId="Header">
    <w:name w:val="header"/>
    <w:basedOn w:val="Normal"/>
    <w:link w:val="HeaderChar"/>
    <w:rsid w:val="00052782"/>
    <w:pPr>
      <w:tabs>
        <w:tab w:val="center" w:pos="4680"/>
        <w:tab w:val="right" w:pos="9360"/>
      </w:tabs>
    </w:pPr>
  </w:style>
  <w:style w:type="character" w:customStyle="1" w:styleId="HeaderChar">
    <w:name w:val="Header Char"/>
    <w:basedOn w:val="DefaultParagraphFont"/>
    <w:link w:val="Header"/>
    <w:rsid w:val="00052782"/>
    <w:rPr>
      <w:rFonts w:ascii="Arial Black" w:hAnsi="Arial Black"/>
      <w:sz w:val="144"/>
      <w:szCs w:val="144"/>
    </w:rPr>
  </w:style>
  <w:style w:type="paragraph" w:styleId="Footer">
    <w:name w:val="footer"/>
    <w:basedOn w:val="Normal"/>
    <w:link w:val="FooterChar"/>
    <w:rsid w:val="00052782"/>
    <w:pPr>
      <w:tabs>
        <w:tab w:val="center" w:pos="4680"/>
        <w:tab w:val="right" w:pos="9360"/>
      </w:tabs>
    </w:pPr>
  </w:style>
  <w:style w:type="character" w:customStyle="1" w:styleId="FooterChar">
    <w:name w:val="Footer Char"/>
    <w:basedOn w:val="DefaultParagraphFont"/>
    <w:link w:val="Footer"/>
    <w:rsid w:val="00052782"/>
    <w:rPr>
      <w:rFonts w:ascii="Arial Black" w:hAnsi="Arial Black"/>
      <w:sz w:val="144"/>
      <w:szCs w:val="14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pital-ludus.r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3744</Words>
  <Characters>21345</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Poli</Company>
  <LinksUpToDate>false</LinksUpToDate>
  <CharactersWithSpaces>25039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Cristina</cp:lastModifiedBy>
  <cp:revision>2</cp:revision>
  <cp:lastPrinted>2017-02-01T06:02:00Z</cp:lastPrinted>
  <dcterms:created xsi:type="dcterms:W3CDTF">2020-04-08T10:06:00Z</dcterms:created>
  <dcterms:modified xsi:type="dcterms:W3CDTF">2020-04-08T10:06:00Z</dcterms:modified>
</cp:coreProperties>
</file>