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66" w:rsidRDefault="003F0366" w:rsidP="003F0366">
      <w:pPr>
        <w:rPr>
          <w:b/>
          <w:sz w:val="22"/>
          <w:szCs w:val="22"/>
          <w:lang w:val="en-US"/>
        </w:rPr>
      </w:pPr>
      <w:r>
        <w:tab/>
      </w:r>
      <w:r>
        <w:rPr>
          <w:noProof/>
          <w:lang w:val="en-US" w:eastAsia="en-US"/>
        </w:rPr>
        <w:drawing>
          <wp:inline distT="0" distB="0" distL="0" distR="0">
            <wp:extent cx="2381250" cy="107164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716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66" w:rsidRDefault="003F0366" w:rsidP="003F0366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3F0366" w:rsidRPr="00DE3280" w:rsidRDefault="003F0366" w:rsidP="003F0366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3F0366" w:rsidRDefault="003F0366" w:rsidP="003F0366">
      <w:r w:rsidRPr="00000EDC">
        <w:t xml:space="preserve">                                     </w:t>
      </w:r>
      <w:r>
        <w:t xml:space="preserve">                         </w:t>
      </w:r>
      <w:r w:rsidRPr="00000EDC">
        <w:t xml:space="preserve"> </w:t>
      </w:r>
      <w:r>
        <w:t xml:space="preserve">Nr.   9693 </w:t>
      </w:r>
      <w:r w:rsidRPr="00000EDC">
        <w:t xml:space="preserve">/ </w:t>
      </w:r>
      <w:r>
        <w:t>18.10.2017</w:t>
      </w:r>
    </w:p>
    <w:p w:rsidR="003F0366" w:rsidRPr="00000EDC" w:rsidRDefault="003F0366" w:rsidP="003F0366"/>
    <w:p w:rsidR="003F0366" w:rsidRDefault="003F0366" w:rsidP="003F0366">
      <w:r>
        <w:rPr>
          <w:sz w:val="22"/>
          <w:szCs w:val="22"/>
          <w:lang w:val="fr-FR"/>
        </w:rPr>
        <w:t xml:space="preserve">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3F0366" w:rsidRDefault="003F0366" w:rsidP="003F0366"/>
    <w:p w:rsidR="003F0366" w:rsidRDefault="003F0366" w:rsidP="003F0366">
      <w:pPr>
        <w:tabs>
          <w:tab w:val="left" w:pos="1575"/>
        </w:tabs>
        <w:jc w:val="center"/>
      </w:pPr>
    </w:p>
    <w:p w:rsidR="003F0366" w:rsidRDefault="003F0366" w:rsidP="003F0366">
      <w:pPr>
        <w:tabs>
          <w:tab w:val="left" w:pos="1575"/>
        </w:tabs>
        <w:jc w:val="center"/>
      </w:pPr>
    </w:p>
    <w:p w:rsidR="003F0366" w:rsidRDefault="003F0366" w:rsidP="003F0366">
      <w:pPr>
        <w:tabs>
          <w:tab w:val="left" w:pos="1575"/>
        </w:tabs>
        <w:jc w:val="center"/>
      </w:pPr>
    </w:p>
    <w:p w:rsidR="003F0366" w:rsidRDefault="003F0366" w:rsidP="003F0366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U N Ţ</w:t>
      </w:r>
    </w:p>
    <w:p w:rsidR="003F0366" w:rsidRDefault="003F0366" w:rsidP="003F0366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3F0366" w:rsidRDefault="003F0366" w:rsidP="003F0366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3F0366" w:rsidRDefault="003F0366" w:rsidP="003F0366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3F0366" w:rsidRPr="005E7A35" w:rsidRDefault="003F0366" w:rsidP="003F0366">
      <w:pPr>
        <w:tabs>
          <w:tab w:val="left" w:pos="1575"/>
        </w:tabs>
        <w:rPr>
          <w:b/>
          <w:sz w:val="32"/>
          <w:szCs w:val="32"/>
        </w:rPr>
      </w:pPr>
      <w:r>
        <w:tab/>
        <w:t xml:space="preserve">În urma organizării concursului pentru ocuparea unui post de bucătar la Blocul alimentar al spitalului au fost obtinute urmatoarele rezultate finale: </w:t>
      </w:r>
    </w:p>
    <w:p w:rsidR="003F0366" w:rsidRDefault="003F0366" w:rsidP="003F0366">
      <w:pPr>
        <w:tabs>
          <w:tab w:val="left" w:pos="1575"/>
        </w:tabs>
      </w:pPr>
    </w:p>
    <w:p w:rsidR="003F0366" w:rsidRDefault="003F0366" w:rsidP="003F0366">
      <w:r>
        <w:tab/>
      </w:r>
      <w:r>
        <w:tab/>
      </w:r>
      <w:r>
        <w:tab/>
      </w:r>
      <w:r>
        <w:rPr>
          <w:b/>
          <w:sz w:val="28"/>
          <w:szCs w:val="28"/>
        </w:rPr>
        <w:t>Rezultatele   finale ale concursului</w:t>
      </w:r>
    </w:p>
    <w:p w:rsidR="003F0366" w:rsidRDefault="003F0366" w:rsidP="003F0366"/>
    <w:p w:rsidR="003F0366" w:rsidRDefault="003F0366" w:rsidP="003F03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Punctaj</w:t>
      </w:r>
      <w:r>
        <w:rPr>
          <w:sz w:val="28"/>
          <w:szCs w:val="28"/>
        </w:rPr>
        <w:tab/>
        <w:t xml:space="preserve">     Punctaj</w:t>
      </w:r>
      <w:r>
        <w:rPr>
          <w:sz w:val="28"/>
          <w:szCs w:val="28"/>
        </w:rPr>
        <w:tab/>
        <w:t xml:space="preserve">        Media</w:t>
      </w:r>
    </w:p>
    <w:p w:rsidR="003F0366" w:rsidRDefault="003F0366" w:rsidP="003F036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proba scrisă</w:t>
      </w:r>
      <w:r>
        <w:rPr>
          <w:sz w:val="28"/>
          <w:szCs w:val="28"/>
        </w:rPr>
        <w:tab/>
        <w:t xml:space="preserve">     interviu           finală   </w:t>
      </w:r>
      <w:r>
        <w:rPr>
          <w:sz w:val="28"/>
          <w:szCs w:val="28"/>
        </w:rPr>
        <w:br/>
      </w:r>
    </w:p>
    <w:p w:rsidR="003F0366" w:rsidRDefault="003F0366" w:rsidP="003F0366">
      <w:pPr>
        <w:rPr>
          <w:sz w:val="28"/>
          <w:szCs w:val="28"/>
        </w:rPr>
      </w:pPr>
      <w:r>
        <w:rPr>
          <w:sz w:val="28"/>
          <w:szCs w:val="28"/>
        </w:rPr>
        <w:t xml:space="preserve">1.  Pop Mariana                </w:t>
      </w:r>
      <w:r>
        <w:rPr>
          <w:sz w:val="28"/>
          <w:szCs w:val="28"/>
        </w:rPr>
        <w:tab/>
        <w:t>72,00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93,33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82,67</w:t>
      </w:r>
      <w:r>
        <w:rPr>
          <w:sz w:val="28"/>
          <w:szCs w:val="28"/>
        </w:rPr>
        <w:br/>
        <w:t>2.  Gherasim Elena Cristina       76,00                  70,00                76,00</w:t>
      </w:r>
    </w:p>
    <w:p w:rsidR="003F0366" w:rsidRDefault="003F0366" w:rsidP="003F0366">
      <w:pPr>
        <w:rPr>
          <w:sz w:val="28"/>
          <w:szCs w:val="28"/>
        </w:rPr>
      </w:pPr>
      <w:r>
        <w:rPr>
          <w:sz w:val="28"/>
          <w:szCs w:val="28"/>
        </w:rPr>
        <w:t>3.  Pantiș Arpad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60,00                 56,67</w:t>
      </w:r>
      <w:r>
        <w:rPr>
          <w:sz w:val="28"/>
          <w:szCs w:val="28"/>
        </w:rPr>
        <w:tab/>
        <w:t xml:space="preserve">           58,34</w:t>
      </w:r>
    </w:p>
    <w:p w:rsidR="003F0366" w:rsidRDefault="003F0366" w:rsidP="003F0366">
      <w:pPr>
        <w:rPr>
          <w:sz w:val="28"/>
          <w:szCs w:val="28"/>
        </w:rPr>
      </w:pPr>
    </w:p>
    <w:p w:rsidR="003F0366" w:rsidRDefault="003F0366" w:rsidP="003F0366">
      <w:pPr>
        <w:rPr>
          <w:sz w:val="28"/>
          <w:szCs w:val="28"/>
        </w:rPr>
      </w:pPr>
      <w:r>
        <w:rPr>
          <w:sz w:val="28"/>
          <w:szCs w:val="28"/>
        </w:rPr>
        <w:tab/>
        <w:t>Se declară admisă pe postul de bucătar d-na Pop Mariana.</w:t>
      </w:r>
    </w:p>
    <w:p w:rsidR="003F0366" w:rsidRDefault="003F0366" w:rsidP="003F0366">
      <w:pPr>
        <w:rPr>
          <w:sz w:val="28"/>
          <w:szCs w:val="28"/>
        </w:rPr>
      </w:pPr>
    </w:p>
    <w:p w:rsidR="003F0366" w:rsidRDefault="003F0366" w:rsidP="003F0366">
      <w:pPr>
        <w:rPr>
          <w:sz w:val="28"/>
          <w:szCs w:val="28"/>
        </w:rPr>
      </w:pPr>
    </w:p>
    <w:p w:rsidR="003F0366" w:rsidRDefault="003F0366" w:rsidP="003F0366">
      <w:pPr>
        <w:rPr>
          <w:sz w:val="28"/>
          <w:szCs w:val="28"/>
        </w:rPr>
      </w:pPr>
    </w:p>
    <w:p w:rsidR="003F0366" w:rsidRPr="00CD4EB8" w:rsidRDefault="003F0366" w:rsidP="003F0366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Președintele comisiei de concurs,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D4EB8">
        <w:rPr>
          <w:sz w:val="28"/>
          <w:szCs w:val="28"/>
        </w:rPr>
        <w:t xml:space="preserve">ing.Puia Calin Virgil    </w:t>
      </w:r>
      <w:r w:rsidRPr="00CD4EB8">
        <w:rPr>
          <w:sz w:val="28"/>
          <w:szCs w:val="28"/>
        </w:rPr>
        <w:tab/>
      </w:r>
    </w:p>
    <w:p w:rsidR="003F0366" w:rsidRDefault="003F0366" w:rsidP="003F0366">
      <w:pPr>
        <w:ind w:left="2832"/>
      </w:pPr>
    </w:p>
    <w:p w:rsidR="003F0366" w:rsidRDefault="003F0366" w:rsidP="003F03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0366" w:rsidRDefault="003F0366" w:rsidP="003F0366"/>
    <w:p w:rsidR="003F0366" w:rsidRDefault="003F0366" w:rsidP="003F0366"/>
    <w:p w:rsidR="003F0366" w:rsidRDefault="003F0366" w:rsidP="003F0366"/>
    <w:p w:rsidR="003F0366" w:rsidRDefault="003F0366" w:rsidP="003F0366"/>
    <w:p w:rsidR="003F0366" w:rsidRDefault="003F0366" w:rsidP="003F0366"/>
    <w:p w:rsidR="003F0366" w:rsidRDefault="003F0366" w:rsidP="003F0366"/>
    <w:p w:rsidR="003F0366" w:rsidRDefault="003F0366" w:rsidP="003F0366"/>
    <w:p w:rsidR="002E56F7" w:rsidRDefault="002E56F7"/>
    <w:sectPr w:rsidR="002E56F7" w:rsidSect="002E5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287"/>
    <w:rsid w:val="00113DD9"/>
    <w:rsid w:val="002E56F7"/>
    <w:rsid w:val="003F0366"/>
    <w:rsid w:val="00BD6287"/>
    <w:rsid w:val="00E6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7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3</cp:revision>
  <dcterms:created xsi:type="dcterms:W3CDTF">2017-10-13T04:53:00Z</dcterms:created>
  <dcterms:modified xsi:type="dcterms:W3CDTF">2017-10-18T05:57:00Z</dcterms:modified>
</cp:coreProperties>
</file>