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60" w:rsidRPr="00DE2EC0" w:rsidRDefault="00EF4660" w:rsidP="00EF4660">
      <w:pPr>
        <w:rPr>
          <w:b/>
          <w:bCs/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b/>
          <w:sz w:val="22"/>
          <w:szCs w:val="22"/>
          <w:lang w:val="pt-PT"/>
        </w:rPr>
      </w:pPr>
      <w:r w:rsidRPr="00DE2EC0">
        <w:rPr>
          <w:b/>
          <w:sz w:val="22"/>
          <w:szCs w:val="22"/>
          <w:lang w:val="pt-PT"/>
        </w:rPr>
        <w:t xml:space="preserve">TEMATICA ŞI BIBLIOGRAFIA  </w:t>
      </w:r>
    </w:p>
    <w:p w:rsidR="00EF4660" w:rsidRPr="00DE2EC0" w:rsidRDefault="00EF4660" w:rsidP="00EF4660">
      <w:pPr>
        <w:autoSpaceDE w:val="0"/>
        <w:rPr>
          <w:b/>
          <w:lang w:val="pt-PT"/>
        </w:rPr>
      </w:pPr>
    </w:p>
    <w:p w:rsidR="00EF4660" w:rsidRPr="00DE2EC0" w:rsidRDefault="00EF4660" w:rsidP="00EF4660">
      <w:pPr>
        <w:rPr>
          <w:lang w:val="pt-PT"/>
        </w:rPr>
      </w:pPr>
      <w:r w:rsidRPr="00DE2EC0">
        <w:rPr>
          <w:b/>
          <w:lang w:val="pt-PT"/>
        </w:rPr>
        <w:t>Pentru ocuparea unui post de ingrijitoare, pe perioadă nedeterminată, la  Sectia Chirurgie generala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br/>
      </w:r>
      <w:r w:rsidRPr="00DE2EC0">
        <w:rPr>
          <w:b/>
          <w:lang w:val="pt-PT"/>
        </w:rPr>
        <w:t xml:space="preserve">TEMATICA: </w:t>
      </w:r>
      <w:r w:rsidRPr="00DE2EC0">
        <w:rPr>
          <w:lang w:val="pt-PT"/>
        </w:rPr>
        <w:br/>
      </w:r>
      <w:r w:rsidRPr="00DE2EC0">
        <w:rPr>
          <w:b/>
          <w:lang w:val="pt-PT"/>
        </w:rPr>
        <w:t xml:space="preserve">1. Curatenia si dezinfectia in unitatile sanitare </w:t>
      </w:r>
      <w:r w:rsidRPr="00DE2EC0">
        <w:rPr>
          <w:b/>
          <w:lang w:val="pt-PT"/>
        </w:rPr>
        <w:br/>
      </w:r>
      <w:r w:rsidRPr="00DE2EC0">
        <w:rPr>
          <w:lang w:val="pt-PT"/>
        </w:rPr>
        <w:t xml:space="preserve">            - definitii </w:t>
      </w:r>
      <w:r w:rsidRPr="00DE2EC0">
        <w:rPr>
          <w:lang w:val="pt-PT"/>
        </w:rPr>
        <w:br/>
        <w:t xml:space="preserve">            - curatenia </w:t>
      </w:r>
      <w:r w:rsidRPr="00DE2EC0">
        <w:rPr>
          <w:lang w:val="pt-PT"/>
        </w:rPr>
        <w:br/>
        <w:t>            - dezinfectia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t xml:space="preserve">            - sterilizarea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br/>
      </w:r>
      <w:r w:rsidRPr="00DE2EC0">
        <w:rPr>
          <w:b/>
          <w:lang w:val="pt-PT"/>
        </w:rPr>
        <w:t>2.Gestionarea deseurilor rezultate din activitati medicale (periculoase, menajere)</w:t>
      </w:r>
      <w:r w:rsidRPr="00DE2EC0">
        <w:rPr>
          <w:lang w:val="pt-PT"/>
        </w:rPr>
        <w:t xml:space="preserve">. </w:t>
      </w:r>
      <w:r w:rsidRPr="00DE2EC0">
        <w:rPr>
          <w:lang w:val="pt-PT"/>
        </w:rPr>
        <w:br/>
        <w:t>     </w:t>
      </w:r>
      <w:r w:rsidRPr="00DE2EC0">
        <w:rPr>
          <w:lang w:val="pt-PT"/>
        </w:rPr>
        <w:tab/>
      </w:r>
      <w:r w:rsidRPr="00DE2EC0">
        <w:rPr>
          <w:lang w:val="pt-PT"/>
        </w:rPr>
        <w:br/>
      </w:r>
      <w:r w:rsidRPr="00DE2EC0">
        <w:rPr>
          <w:b/>
          <w:lang w:val="pt-PT"/>
        </w:rPr>
        <w:t>3. Prevenirea infectiilor nosocomiale</w:t>
      </w:r>
      <w:r w:rsidRPr="00DE2EC0">
        <w:rPr>
          <w:lang w:val="pt-PT"/>
        </w:rPr>
        <w:t xml:space="preserve"> 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tab/>
        <w:t>- Definitia INO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tab/>
        <w:t>-</w:t>
      </w:r>
      <w:r w:rsidRPr="00010DF7">
        <w:rPr>
          <w:bCs/>
          <w:lang w:val="fr-FR"/>
        </w:rPr>
        <w:t xml:space="preserve"> </w:t>
      </w:r>
      <w:proofErr w:type="spellStart"/>
      <w:r w:rsidRPr="00010DF7">
        <w:rPr>
          <w:bCs/>
          <w:lang w:val="fr-FR"/>
        </w:rPr>
        <w:t>Atitudinea</w:t>
      </w:r>
      <w:proofErr w:type="spellEnd"/>
      <w:r w:rsidRPr="00010DF7">
        <w:rPr>
          <w:bCs/>
          <w:lang w:val="fr-FR"/>
        </w:rPr>
        <w:t xml:space="preserve"> </w:t>
      </w:r>
      <w:proofErr w:type="spellStart"/>
      <w:r w:rsidRPr="00010DF7">
        <w:rPr>
          <w:bCs/>
          <w:lang w:val="fr-FR"/>
        </w:rPr>
        <w:t>în</w:t>
      </w:r>
      <w:proofErr w:type="spellEnd"/>
      <w:r w:rsidRPr="00010DF7">
        <w:rPr>
          <w:bCs/>
          <w:lang w:val="fr-FR"/>
        </w:rPr>
        <w:t xml:space="preserve"> </w:t>
      </w:r>
      <w:proofErr w:type="spellStart"/>
      <w:r w:rsidRPr="00010DF7">
        <w:rPr>
          <w:bCs/>
          <w:lang w:val="fr-FR"/>
        </w:rPr>
        <w:t>caz</w:t>
      </w:r>
      <w:proofErr w:type="spellEnd"/>
      <w:r w:rsidRPr="00010DF7">
        <w:rPr>
          <w:bCs/>
          <w:lang w:val="fr-FR"/>
        </w:rPr>
        <w:t xml:space="preserve"> de </w:t>
      </w:r>
      <w:proofErr w:type="spellStart"/>
      <w:r w:rsidRPr="00010DF7">
        <w:rPr>
          <w:bCs/>
          <w:lang w:val="fr-FR"/>
        </w:rPr>
        <w:t>izbucnire</w:t>
      </w:r>
      <w:proofErr w:type="spellEnd"/>
      <w:r w:rsidRPr="00010DF7">
        <w:rPr>
          <w:bCs/>
          <w:lang w:val="fr-FR"/>
        </w:rPr>
        <w:t xml:space="preserve"> </w:t>
      </w:r>
      <w:proofErr w:type="spellStart"/>
      <w:r w:rsidRPr="00010DF7">
        <w:rPr>
          <w:bCs/>
          <w:lang w:val="fr-FR"/>
        </w:rPr>
        <w:t>epidemica</w:t>
      </w:r>
      <w:proofErr w:type="spellEnd"/>
    </w:p>
    <w:p w:rsidR="00EF4660" w:rsidRPr="00DE2EC0" w:rsidRDefault="00EF4660" w:rsidP="00EF4660">
      <w:pPr>
        <w:autoSpaceDE w:val="0"/>
        <w:ind w:firstLine="708"/>
        <w:rPr>
          <w:lang w:val="pt-PT"/>
        </w:rPr>
      </w:pPr>
      <w:r w:rsidRPr="00DE2EC0">
        <w:rPr>
          <w:lang w:val="pt-PT"/>
        </w:rPr>
        <w:t xml:space="preserve"> - Precautiuni universale </w:t>
      </w:r>
    </w:p>
    <w:p w:rsidR="00EF4660" w:rsidRPr="00DE2EC0" w:rsidRDefault="00EF4660" w:rsidP="00EF4660">
      <w:pPr>
        <w:autoSpaceDE w:val="0"/>
        <w:ind w:firstLine="708"/>
        <w:rPr>
          <w:rFonts w:ascii="Courier New" w:hAnsi="Courier New" w:cs="Courier New"/>
          <w:bCs/>
          <w:sz w:val="22"/>
          <w:szCs w:val="22"/>
          <w:lang w:val="pt-PT"/>
        </w:rPr>
      </w:pPr>
      <w:r w:rsidRPr="00DE2EC0">
        <w:rPr>
          <w:lang w:val="pt-PT"/>
        </w:rPr>
        <w:t>- Metodologia de supraveghere a AES (accidente cu expunere la produse biologice)</w:t>
      </w:r>
      <w:r w:rsidRPr="00DE2EC0">
        <w:rPr>
          <w:rFonts w:ascii="Courier New" w:hAnsi="Courier New" w:cs="Courier New"/>
          <w:bCs/>
          <w:sz w:val="22"/>
          <w:szCs w:val="22"/>
          <w:lang w:val="pt-PT"/>
        </w:rPr>
        <w:t xml:space="preserve">  </w:t>
      </w:r>
    </w:p>
    <w:p w:rsidR="00EF4660" w:rsidRPr="00DE2EC0" w:rsidRDefault="00EF4660" w:rsidP="00EF4660">
      <w:pPr>
        <w:autoSpaceDE w:val="0"/>
        <w:ind w:firstLine="708"/>
        <w:rPr>
          <w:rFonts w:ascii="Courier New" w:hAnsi="Courier New" w:cs="Courier New"/>
          <w:bCs/>
          <w:sz w:val="22"/>
          <w:szCs w:val="22"/>
          <w:lang w:val="pt-PT"/>
        </w:rPr>
      </w:pPr>
    </w:p>
    <w:p w:rsidR="00EF4660" w:rsidRDefault="00EF4660" w:rsidP="00EF4660">
      <w:pPr>
        <w:autoSpaceDE w:val="0"/>
      </w:pPr>
      <w:r w:rsidRPr="00DE2EC0">
        <w:rPr>
          <w:rFonts w:ascii="Courier New" w:hAnsi="Courier New" w:cs="Courier New"/>
          <w:bCs/>
          <w:sz w:val="22"/>
          <w:szCs w:val="22"/>
          <w:lang w:val="pt-PT"/>
        </w:rPr>
        <w:t xml:space="preserve">  </w:t>
      </w:r>
      <w:r w:rsidRPr="00DE2EC0">
        <w:rPr>
          <w:b/>
          <w:lang w:val="pt-PT"/>
        </w:rPr>
        <w:t xml:space="preserve">BIBLIOGRAFIE: </w:t>
      </w:r>
      <w:r w:rsidRPr="00DE2EC0">
        <w:rPr>
          <w:b/>
          <w:lang w:val="pt-PT"/>
        </w:rPr>
        <w:br/>
      </w:r>
      <w:r>
        <w:rPr>
          <w:lang w:val="pt-PT"/>
        </w:rPr>
        <w:t>1. Ordinul 961/2016</w:t>
      </w:r>
      <w:r w:rsidRPr="00DE2EC0">
        <w:rPr>
          <w:lang w:val="pt-PT"/>
        </w:rPr>
        <w:t xml:space="preserve"> cu modificările si completările ulterioare pentru aprobarea  Normelor tehnice privind curatare, dezinfectia si sterilizarea in unitatile sanitare.  </w:t>
      </w:r>
      <w:r w:rsidRPr="00DE2EC0">
        <w:rPr>
          <w:lang w:val="pt-PT"/>
        </w:rPr>
        <w:br/>
      </w:r>
      <w:r>
        <w:t xml:space="preserve">2. </w:t>
      </w:r>
      <w:proofErr w:type="spellStart"/>
      <w:r>
        <w:t>Ordinul</w:t>
      </w:r>
      <w:proofErr w:type="spellEnd"/>
      <w:r>
        <w:t xml:space="preserve"> 1226/2012.pentru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deseurilor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medicale</w:t>
      </w:r>
      <w:proofErr w:type="spellEnd"/>
    </w:p>
    <w:p w:rsidR="00EF4660" w:rsidRPr="00DE2EC0" w:rsidRDefault="00EF4660" w:rsidP="00EF4660">
      <w:pPr>
        <w:autoSpaceDE w:val="0"/>
        <w:rPr>
          <w:lang w:val="pt-PT"/>
        </w:rPr>
      </w:pPr>
      <w:r>
        <w:t xml:space="preserve">3. </w:t>
      </w:r>
      <w:proofErr w:type="spellStart"/>
      <w:r>
        <w:t>Ordinul</w:t>
      </w:r>
      <w:proofErr w:type="spellEnd"/>
      <w:r>
        <w:t xml:space="preserve"> 916/2006,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, </w:t>
      </w:r>
      <w:proofErr w:type="spellStart"/>
      <w:r>
        <w:t>prevenire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control al </w:t>
      </w:r>
      <w:proofErr w:type="spellStart"/>
      <w:r>
        <w:t>infectiilor</w:t>
      </w:r>
      <w:proofErr w:type="spellEnd"/>
      <w:r>
        <w:t xml:space="preserve"> </w:t>
      </w:r>
      <w:proofErr w:type="spellStart"/>
      <w:r>
        <w:t>nosocomiale</w:t>
      </w:r>
      <w:proofErr w:type="spellEnd"/>
      <w:r>
        <w:t xml:space="preserve"> in </w:t>
      </w:r>
      <w:proofErr w:type="spellStart"/>
      <w:r>
        <w:t>unitatile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. </w:t>
      </w:r>
      <w:r w:rsidRPr="00DE2EC0">
        <w:rPr>
          <w:lang w:val="pt-PT"/>
        </w:rPr>
        <w:t>Anexa I, Anexa III, Anexa IV, Anexa V.</w:t>
      </w:r>
    </w:p>
    <w:p w:rsidR="00EF4660" w:rsidRPr="00DE2EC0" w:rsidRDefault="00EF4660" w:rsidP="00EF4660">
      <w:pPr>
        <w:autoSpaceDE w:val="0"/>
        <w:rPr>
          <w:color w:val="000000"/>
          <w:lang w:val="pt-PT"/>
        </w:rPr>
      </w:pPr>
      <w:r w:rsidRPr="00DE2EC0">
        <w:rPr>
          <w:color w:val="000000"/>
          <w:lang w:val="pt-PT"/>
        </w:rPr>
        <w:t>4. Suport curs ,,Infirmier’’</w:t>
      </w:r>
    </w:p>
    <w:p w:rsidR="00EF4660" w:rsidRPr="00DE2EC0" w:rsidRDefault="00EF4660" w:rsidP="00EF4660">
      <w:pPr>
        <w:autoSpaceDE w:val="0"/>
        <w:rPr>
          <w:lang w:val="pt-PT"/>
        </w:rPr>
      </w:pPr>
      <w:r w:rsidRPr="00DE2EC0">
        <w:rPr>
          <w:lang w:val="pt-PT"/>
        </w:rPr>
        <w:t xml:space="preserve">6. Aplicarea regulamentului privind circuitele functionale în unităti sanitare. </w:t>
      </w:r>
      <w:r w:rsidRPr="00DE2EC0">
        <w:rPr>
          <w:lang w:val="pt-PT"/>
        </w:rPr>
        <w:cr/>
      </w:r>
    </w:p>
    <w:p w:rsidR="00EF4660" w:rsidRPr="00DE2EC0" w:rsidRDefault="00EF4660" w:rsidP="00EF4660">
      <w:pPr>
        <w:autoSpaceDE w:val="0"/>
        <w:rPr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                                   Presedintele comisiei de concurs</w:t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                             </w:t>
      </w:r>
      <w:r>
        <w:rPr>
          <w:sz w:val="24"/>
          <w:szCs w:val="24"/>
          <w:lang w:val="pt-PT"/>
        </w:rPr>
        <w:t xml:space="preserve">       As. Ceteras Elisabeta</w:t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ab/>
      </w:r>
      <w:r w:rsidRPr="00DE2EC0">
        <w:rPr>
          <w:sz w:val="24"/>
          <w:szCs w:val="24"/>
          <w:lang w:val="pt-PT"/>
        </w:rPr>
        <w:tab/>
      </w:r>
      <w:r w:rsidRPr="00DE2EC0">
        <w:rPr>
          <w:sz w:val="24"/>
          <w:szCs w:val="24"/>
          <w:lang w:val="pt-PT"/>
        </w:rPr>
        <w:tab/>
      </w:r>
    </w:p>
    <w:p w:rsidR="00EF4660" w:rsidRPr="00DE2EC0" w:rsidRDefault="00EF4660" w:rsidP="00EF4660">
      <w:pPr>
        <w:autoSpaceDE w:val="0"/>
        <w:rPr>
          <w:sz w:val="24"/>
          <w:szCs w:val="24"/>
          <w:lang w:val="pt-PT"/>
        </w:rPr>
      </w:pPr>
      <w:r w:rsidRPr="00DE2EC0">
        <w:rPr>
          <w:sz w:val="24"/>
          <w:szCs w:val="24"/>
          <w:lang w:val="pt-PT"/>
        </w:rPr>
        <w:t xml:space="preserve">       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 w:rsidRPr="00DE2EC0">
        <w:rPr>
          <w:sz w:val="24"/>
          <w:szCs w:val="24"/>
          <w:lang w:val="pt-PT"/>
        </w:rPr>
        <w:tab/>
      </w:r>
      <w:proofErr w:type="spellStart"/>
      <w:r w:rsidRPr="00E613DF">
        <w:rPr>
          <w:sz w:val="24"/>
          <w:szCs w:val="24"/>
        </w:rPr>
        <w:t>Validat</w:t>
      </w:r>
      <w:proofErr w:type="spellEnd"/>
      <w:r w:rsidRPr="00E613DF">
        <w:rPr>
          <w:sz w:val="24"/>
          <w:szCs w:val="24"/>
        </w:rPr>
        <w:t xml:space="preserve"> 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 w:rsidRPr="00E613DF">
        <w:rPr>
          <w:sz w:val="24"/>
          <w:szCs w:val="24"/>
        </w:rPr>
        <w:tab/>
        <w:t>Manager,</w:t>
      </w:r>
    </w:p>
    <w:p w:rsidR="00EF4660" w:rsidRPr="00E613DF" w:rsidRDefault="00EF4660" w:rsidP="00EF4660">
      <w:pPr>
        <w:autoSpaceDE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Ec.Utiu</w:t>
      </w:r>
      <w:proofErr w:type="spellEnd"/>
      <w:r>
        <w:rPr>
          <w:sz w:val="24"/>
          <w:szCs w:val="24"/>
        </w:rPr>
        <w:t xml:space="preserve"> Claudia</w:t>
      </w:r>
    </w:p>
    <w:p w:rsidR="00EF4660" w:rsidRPr="00E613DF" w:rsidRDefault="00EF4660" w:rsidP="00EF4660">
      <w:pPr>
        <w:rPr>
          <w:sz w:val="24"/>
          <w:szCs w:val="24"/>
        </w:rPr>
      </w:pPr>
    </w:p>
    <w:p w:rsidR="00EF4660" w:rsidRPr="00E613DF" w:rsidRDefault="00EF4660" w:rsidP="00EF4660">
      <w:pPr>
        <w:rPr>
          <w:sz w:val="24"/>
          <w:szCs w:val="24"/>
        </w:rPr>
      </w:pPr>
    </w:p>
    <w:p w:rsidR="00EF4660" w:rsidRDefault="00EF4660" w:rsidP="00EF4660">
      <w:pPr>
        <w:rPr>
          <w:sz w:val="24"/>
          <w:szCs w:val="24"/>
        </w:rPr>
      </w:pPr>
    </w:p>
    <w:p w:rsidR="00EF4660" w:rsidRDefault="00EF4660" w:rsidP="00EF4660">
      <w:pPr>
        <w:rPr>
          <w:sz w:val="24"/>
          <w:szCs w:val="24"/>
        </w:rPr>
      </w:pPr>
    </w:p>
    <w:p w:rsidR="00D976DF" w:rsidRDefault="00EF4660"/>
    <w:sectPr w:rsidR="00D976DF" w:rsidSect="00AE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660"/>
    <w:rsid w:val="005A7174"/>
    <w:rsid w:val="00864C9D"/>
    <w:rsid w:val="00AE3312"/>
    <w:rsid w:val="00EF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cp:lastPrinted>2018-07-12T10:39:00Z</cp:lastPrinted>
  <dcterms:created xsi:type="dcterms:W3CDTF">2018-07-12T10:39:00Z</dcterms:created>
  <dcterms:modified xsi:type="dcterms:W3CDTF">2018-07-12T10:40:00Z</dcterms:modified>
</cp:coreProperties>
</file>