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29" w:rsidRDefault="00E42329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bCs/>
          <w:sz w:val="22"/>
          <w:szCs w:val="22"/>
        </w:rPr>
      </w:pPr>
    </w:p>
    <w:p w:rsidR="00E42329" w:rsidRDefault="00E42329" w:rsidP="00EE3348">
      <w:pPr>
        <w:rPr>
          <w:b/>
          <w:bCs/>
          <w:sz w:val="22"/>
          <w:szCs w:val="22"/>
          <w:lang w:val="fr-FR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7pt;height:75.75pt;visibility:visible" filled="t">
            <v:imagedata r:id="rId5" o:title=""/>
          </v:shape>
        </w:pict>
      </w:r>
      <w:r>
        <w:rPr>
          <w:noProof/>
          <w:lang w:eastAsia="en-US"/>
        </w:rPr>
        <w:pict>
          <v:shape id="Picture 2" o:spid="_x0000_i1026" type="#_x0000_t75" style="width:202.5pt;height:81.75pt;visibility:visible" filled="t">
            <v:imagedata r:id="rId6" o:title=""/>
          </v:shape>
        </w:pict>
      </w:r>
    </w:p>
    <w:p w:rsidR="00E42329" w:rsidRDefault="00E42329" w:rsidP="00EE3348">
      <w:pPr>
        <w:rPr>
          <w:b/>
          <w:bCs/>
          <w:color w:val="0000FF"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lang w:val="fr-FR"/>
        </w:rPr>
        <w:t>Str. B-dul 1 Decembrie 1918, nr.20, cod.545200, Ludus , Judet Mures, Tel./Fax. :0265-411889</w:t>
      </w:r>
    </w:p>
    <w:p w:rsidR="00E42329" w:rsidRDefault="00E42329" w:rsidP="00EE3348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bCs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bCs/>
            <w:sz w:val="22"/>
            <w:szCs w:val="22"/>
            <w:lang w:val="fr-FR"/>
          </w:rPr>
          <w:t>www.spital-ludus.ro</w:t>
        </w:r>
      </w:hyperlink>
      <w:r>
        <w:rPr>
          <w:b/>
          <w:bCs/>
          <w:sz w:val="22"/>
          <w:szCs w:val="22"/>
          <w:lang w:val="fr-FR"/>
        </w:rPr>
        <w:t xml:space="preserve"> </w:t>
      </w:r>
    </w:p>
    <w:p w:rsidR="00E42329" w:rsidRDefault="00E42329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</w:p>
    <w:p w:rsidR="00E42329" w:rsidRDefault="00E42329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</w:p>
    <w:p w:rsidR="00E42329" w:rsidRPr="009B2C95" w:rsidRDefault="00E42329" w:rsidP="0068419A">
      <w:pPr>
        <w:autoSpaceDE w:val="0"/>
        <w:rPr>
          <w:rFonts w:ascii="Arial" w:hAnsi="Arial" w:cs="Arial"/>
          <w:sz w:val="24"/>
          <w:szCs w:val="24"/>
        </w:rPr>
      </w:pPr>
      <w:r w:rsidRPr="009B2C95">
        <w:rPr>
          <w:b/>
          <w:bCs/>
          <w:sz w:val="24"/>
          <w:szCs w:val="24"/>
          <w:lang w:val="fr-FR"/>
        </w:rPr>
        <w:t xml:space="preserve">   </w:t>
      </w:r>
    </w:p>
    <w:p w:rsidR="00E42329" w:rsidRPr="009B2C95" w:rsidRDefault="00E42329" w:rsidP="0068419A">
      <w:pPr>
        <w:autoSpaceDE w:val="0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</w:rPr>
        <w:t>TEMATICA SI BIBLIOGRAFIA:</w:t>
      </w:r>
    </w:p>
    <w:p w:rsidR="00E42329" w:rsidRPr="009B2C95" w:rsidRDefault="00E42329" w:rsidP="0068419A">
      <w:pPr>
        <w:autoSpaceDE w:val="0"/>
        <w:rPr>
          <w:sz w:val="24"/>
          <w:szCs w:val="24"/>
          <w:lang w:val="ro-RO"/>
        </w:rPr>
      </w:pPr>
      <w:r w:rsidRPr="009B2C95">
        <w:rPr>
          <w:sz w:val="24"/>
          <w:szCs w:val="24"/>
          <w:lang w:val="ro-RO"/>
        </w:rPr>
        <w:t>pentru 2 posturi de asistent medical PL, pe perioadă determinată la Secţia Medicină internă şi Secţia Chirurgie generală</w:t>
      </w:r>
    </w:p>
    <w:p w:rsidR="00E42329" w:rsidRDefault="00E42329" w:rsidP="004D39FA">
      <w:pPr>
        <w:autoSpaceDE w:val="0"/>
        <w:rPr>
          <w:b/>
          <w:bCs/>
          <w:sz w:val="22"/>
          <w:szCs w:val="22"/>
        </w:rPr>
      </w:pPr>
    </w:p>
    <w:p w:rsidR="00E42329" w:rsidRPr="00E34BAA" w:rsidRDefault="00E42329" w:rsidP="004D39FA">
      <w:pPr>
        <w:suppressAutoHyphens w:val="0"/>
        <w:ind w:left="900"/>
        <w:rPr>
          <w:rFonts w:ascii="Arial" w:hAnsi="Arial" w:cs="Arial"/>
          <w:sz w:val="24"/>
          <w:szCs w:val="24"/>
          <w:lang w:val="it-IT"/>
        </w:rPr>
      </w:pPr>
    </w:p>
    <w:p w:rsidR="00E42329" w:rsidRDefault="00E42329" w:rsidP="004D39FA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 w:rsidRPr="00E34BAA">
        <w:rPr>
          <w:rFonts w:ascii="Arial" w:hAnsi="Arial" w:cs="Arial"/>
          <w:sz w:val="24"/>
          <w:szCs w:val="24"/>
          <w:lang w:val="it-IT"/>
        </w:rPr>
        <w:t>Ordinul 1226/2012, pentru aprobarea Normelor  tehnice privind gestionarea deseurilor rezultate din activitati medicale si a metodologiei deculegere a datelor pentru baza nationala dedate privind deseurile rezultate din activitati medicale.anexa 3; Cap I; Cap.II;Cap.III; Cap.IV; Cap.V;Cap.VI;Cap.VII; Cap.IX; Cap.XI; Cap.XII.</w:t>
      </w:r>
    </w:p>
    <w:p w:rsidR="00E42329" w:rsidRPr="00E34BAA" w:rsidRDefault="00E42329" w:rsidP="004D39FA">
      <w:pPr>
        <w:suppressAutoHyphens w:val="0"/>
        <w:rPr>
          <w:rFonts w:ascii="Arial" w:hAnsi="Arial" w:cs="Arial"/>
          <w:sz w:val="24"/>
          <w:szCs w:val="24"/>
          <w:lang w:val="it-IT"/>
        </w:rPr>
      </w:pPr>
    </w:p>
    <w:p w:rsidR="00E42329" w:rsidRPr="00E34BAA" w:rsidRDefault="00E42329" w:rsidP="004D39FA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Ordinul 1101/2016</w:t>
      </w:r>
      <w:r w:rsidRPr="00E34BAA">
        <w:rPr>
          <w:rFonts w:ascii="Arial" w:hAnsi="Arial" w:cs="Arial"/>
          <w:sz w:val="24"/>
          <w:szCs w:val="24"/>
          <w:lang w:val="it-IT"/>
        </w:rPr>
        <w:t>, privind aprobarea  Normelor de supr</w:t>
      </w:r>
      <w:r>
        <w:rPr>
          <w:rFonts w:ascii="Arial" w:hAnsi="Arial" w:cs="Arial"/>
          <w:sz w:val="24"/>
          <w:szCs w:val="24"/>
          <w:lang w:val="it-IT"/>
        </w:rPr>
        <w:t>aveghere , prevenire si limitare a</w:t>
      </w:r>
      <w:r w:rsidRPr="00E34BAA">
        <w:rPr>
          <w:rFonts w:ascii="Arial" w:hAnsi="Arial" w:cs="Arial"/>
          <w:sz w:val="24"/>
          <w:szCs w:val="24"/>
          <w:lang w:val="it-IT"/>
        </w:rPr>
        <w:t xml:space="preserve"> infectiilor </w:t>
      </w:r>
      <w:r>
        <w:rPr>
          <w:rFonts w:ascii="Arial" w:hAnsi="Arial" w:cs="Arial"/>
          <w:sz w:val="24"/>
          <w:szCs w:val="24"/>
          <w:lang w:val="it-IT"/>
        </w:rPr>
        <w:t xml:space="preserve"> asociate asistentei medicale in unitatile sanitare .Anexa I, Anexa II, Anexa III, Anexa IV;</w:t>
      </w:r>
    </w:p>
    <w:p w:rsidR="00E42329" w:rsidRPr="00E34BAA" w:rsidRDefault="00E42329" w:rsidP="004D39FA">
      <w:pPr>
        <w:suppressAutoHyphens w:val="0"/>
        <w:ind w:left="900"/>
        <w:rPr>
          <w:rFonts w:ascii="Arial" w:hAnsi="Arial" w:cs="Arial"/>
          <w:sz w:val="24"/>
          <w:szCs w:val="24"/>
        </w:rPr>
      </w:pPr>
    </w:p>
    <w:p w:rsidR="00E42329" w:rsidRDefault="00E42329" w:rsidP="004D39FA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E42329" w:rsidRDefault="00E42329" w:rsidP="004D39FA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Urgentele medico-chirurgicale –Lucretia Titirca (cap.1.2.3.4.5.6,12,13</w:t>
      </w:r>
      <w:r w:rsidRPr="00F17ABD">
        <w:rPr>
          <w:rFonts w:ascii="Arial" w:hAnsi="Arial" w:cs="Arial"/>
          <w:color w:val="000000"/>
          <w:sz w:val="24"/>
          <w:szCs w:val="24"/>
        </w:rPr>
        <w:t>)</w:t>
      </w:r>
    </w:p>
    <w:p w:rsidR="00E42329" w:rsidRDefault="00E42329" w:rsidP="004D39FA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E42329" w:rsidRDefault="00E42329" w:rsidP="004D39FA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Medicina Interne pentru cadre medii – autor Corneliu Borundel</w:t>
      </w:r>
    </w:p>
    <w:p w:rsidR="00E42329" w:rsidRDefault="00E42329" w:rsidP="004D39FA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( cap.2,3,4,5,7,9,13,16,16,17,19-pct.19.3.1,19.3.1.1,19.3.1.2,19.3.1.3.)</w:t>
      </w:r>
    </w:p>
    <w:p w:rsidR="00E42329" w:rsidRDefault="00E42329" w:rsidP="004D39FA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E42329" w:rsidRDefault="00E42329" w:rsidP="004D39FA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Ordinul 1142/2013, privind aprobarea procedurilor de practica pentru asistenti medicali generalist.(cap.1,2,3,6,8,9,21)</w:t>
      </w:r>
    </w:p>
    <w:p w:rsidR="00E42329" w:rsidRDefault="00E42329" w:rsidP="004D39FA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E42329" w:rsidRDefault="00E42329" w:rsidP="004D39FA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Codul de etica si deontologie profesionala a personalului contractual. Din cadrul spitalului . ( cap.VI pag.26)</w:t>
      </w:r>
    </w:p>
    <w:p w:rsidR="00E42329" w:rsidRPr="005A5B71" w:rsidRDefault="00E42329" w:rsidP="004D39FA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E42329" w:rsidRPr="004102BF" w:rsidRDefault="00E42329" w:rsidP="004D39FA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 Fisa postului – Atributiile  asistentei medicale</w:t>
      </w:r>
    </w:p>
    <w:p w:rsidR="00E42329" w:rsidRPr="0019002F" w:rsidRDefault="00E42329" w:rsidP="004D39FA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E42329" w:rsidRDefault="00E42329" w:rsidP="004D39FA">
      <w:pPr>
        <w:autoSpaceDE w:val="0"/>
      </w:pPr>
    </w:p>
    <w:p w:rsidR="00E42329" w:rsidRDefault="00E42329" w:rsidP="004D39FA">
      <w:pPr>
        <w:autoSpaceDE w:val="0"/>
      </w:pPr>
    </w:p>
    <w:p w:rsidR="00E42329" w:rsidRDefault="00E42329" w:rsidP="004D39FA">
      <w:pPr>
        <w:autoSpaceDE w:val="0"/>
      </w:pPr>
    </w:p>
    <w:p w:rsidR="00E42329" w:rsidRDefault="00E42329" w:rsidP="004D39FA">
      <w:pPr>
        <w:autoSpaceDE w:val="0"/>
      </w:pPr>
    </w:p>
    <w:p w:rsidR="00E42329" w:rsidRPr="00E613DF" w:rsidRDefault="00E42329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Preş</w:t>
      </w:r>
      <w:r w:rsidRPr="00E613DF">
        <w:rPr>
          <w:sz w:val="24"/>
          <w:szCs w:val="24"/>
        </w:rPr>
        <w:t>edintele comisiei de concurs</w:t>
      </w:r>
    </w:p>
    <w:p w:rsidR="00E42329" w:rsidRPr="009B2C95" w:rsidRDefault="00E42329" w:rsidP="004D39FA">
      <w:pPr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</w:t>
      </w:r>
      <w:r w:rsidRPr="009B2C95">
        <w:rPr>
          <w:sz w:val="24"/>
          <w:szCs w:val="24"/>
        </w:rPr>
        <w:t>As.coord.spital Rotaru Antoaneta Cristina</w:t>
      </w:r>
    </w:p>
    <w:p w:rsidR="00E42329" w:rsidRPr="00325341" w:rsidRDefault="00E42329" w:rsidP="004D39FA">
      <w:pPr>
        <w:rPr>
          <w:sz w:val="24"/>
          <w:szCs w:val="24"/>
        </w:rPr>
      </w:pPr>
    </w:p>
    <w:p w:rsidR="00E42329" w:rsidRPr="00E613DF" w:rsidRDefault="00E42329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  <w:t xml:space="preserve">    </w:t>
      </w:r>
    </w:p>
    <w:p w:rsidR="00E42329" w:rsidRPr="00E613DF" w:rsidRDefault="00E42329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 xml:space="preserve">Validat </w:t>
      </w:r>
    </w:p>
    <w:p w:rsidR="00E42329" w:rsidRPr="00E613DF" w:rsidRDefault="00E42329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>Manager,</w:t>
      </w:r>
    </w:p>
    <w:p w:rsidR="00E42329" w:rsidRPr="00E613DF" w:rsidRDefault="00E42329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Ec.Uţiu Claudia</w:t>
      </w:r>
    </w:p>
    <w:p w:rsidR="00E42329" w:rsidRDefault="00E42329"/>
    <w:sectPr w:rsidR="00E42329" w:rsidSect="008D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9A"/>
    <w:rsid w:val="0019002F"/>
    <w:rsid w:val="001A7EB2"/>
    <w:rsid w:val="00325341"/>
    <w:rsid w:val="003D0744"/>
    <w:rsid w:val="004102BF"/>
    <w:rsid w:val="00482E5F"/>
    <w:rsid w:val="004D39FA"/>
    <w:rsid w:val="00515FCD"/>
    <w:rsid w:val="00520A3E"/>
    <w:rsid w:val="005A5B71"/>
    <w:rsid w:val="00634E8C"/>
    <w:rsid w:val="0068419A"/>
    <w:rsid w:val="006F2B37"/>
    <w:rsid w:val="00890AB2"/>
    <w:rsid w:val="008B04D2"/>
    <w:rsid w:val="008D7E1E"/>
    <w:rsid w:val="009825EB"/>
    <w:rsid w:val="00995A24"/>
    <w:rsid w:val="009B2C95"/>
    <w:rsid w:val="009D0322"/>
    <w:rsid w:val="00B9131E"/>
    <w:rsid w:val="00BA0049"/>
    <w:rsid w:val="00BD7F4C"/>
    <w:rsid w:val="00C05861"/>
    <w:rsid w:val="00CD7477"/>
    <w:rsid w:val="00D94730"/>
    <w:rsid w:val="00DF399B"/>
    <w:rsid w:val="00E34BAA"/>
    <w:rsid w:val="00E42329"/>
    <w:rsid w:val="00E613DF"/>
    <w:rsid w:val="00EB2610"/>
    <w:rsid w:val="00EE3348"/>
    <w:rsid w:val="00F17ABD"/>
    <w:rsid w:val="00F92783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19A"/>
    <w:pPr>
      <w:ind w:left="720"/>
    </w:pPr>
  </w:style>
  <w:style w:type="character" w:styleId="Hyperlink">
    <w:name w:val="Hyperlink"/>
    <w:basedOn w:val="DefaultParagraphFont"/>
    <w:uiPriority w:val="99"/>
    <w:rsid w:val="00EE3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34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234</Words>
  <Characters>1337</Characters>
  <Application>Microsoft Office Outlook</Application>
  <DocSecurity>0</DocSecurity>
  <Lines>0</Lines>
  <Paragraphs>0</Paragraphs>
  <ScaleCrop>false</ScaleCrop>
  <Company>Spitalul Orasenesc Ludus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X</cp:lastModifiedBy>
  <cp:revision>8</cp:revision>
  <dcterms:created xsi:type="dcterms:W3CDTF">2016-11-21T09:55:00Z</dcterms:created>
  <dcterms:modified xsi:type="dcterms:W3CDTF">2017-02-02T07:31:00Z</dcterms:modified>
</cp:coreProperties>
</file>